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2F" w:rsidRDefault="00052B2C" w:rsidP="0028652F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proofErr w:type="gramStart"/>
      <w:r w:rsidRPr="002F3EED">
        <w:rPr>
          <w:b w:val="0"/>
          <w:sz w:val="24"/>
          <w:szCs w:val="24"/>
        </w:rPr>
        <w:t xml:space="preserve">Na </w:t>
      </w:r>
      <w:r w:rsidRPr="002F3EED">
        <w:rPr>
          <w:b w:val="0"/>
          <w:sz w:val="24"/>
          <w:szCs w:val="24"/>
          <w:lang w:val="hr-HR"/>
        </w:rPr>
        <w:t>temelju</w:t>
      </w:r>
      <w:r w:rsidRPr="002F3EED">
        <w:rPr>
          <w:b w:val="0"/>
          <w:sz w:val="24"/>
          <w:szCs w:val="24"/>
        </w:rPr>
        <w:t xml:space="preserve"> </w:t>
      </w:r>
      <w:proofErr w:type="spellStart"/>
      <w:r w:rsidR="0028652F">
        <w:rPr>
          <w:b w:val="0"/>
          <w:sz w:val="24"/>
          <w:szCs w:val="24"/>
        </w:rPr>
        <w:t>članka</w:t>
      </w:r>
      <w:proofErr w:type="spellEnd"/>
      <w:r w:rsidR="0028652F">
        <w:rPr>
          <w:b w:val="0"/>
          <w:sz w:val="24"/>
          <w:szCs w:val="24"/>
        </w:rPr>
        <w:t xml:space="preserve"> 53</w:t>
      </w:r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Statuta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hr-HR"/>
        </w:rPr>
        <w:t>Općine Gornja Rijeka („</w:t>
      </w:r>
      <w:r w:rsidRPr="002952D7">
        <w:rPr>
          <w:b w:val="0"/>
          <w:sz w:val="24"/>
          <w:szCs w:val="24"/>
          <w:lang w:val="hr-HR"/>
        </w:rPr>
        <w:t>Službeni glasnik Koprivničko-križevačke županije</w:t>
      </w:r>
      <w:proofErr w:type="gramStart"/>
      <w:r w:rsidRPr="002952D7">
        <w:rPr>
          <w:b w:val="0"/>
          <w:sz w:val="24"/>
          <w:szCs w:val="24"/>
          <w:lang w:val="hr-HR"/>
        </w:rPr>
        <w:t xml:space="preserve">“ </w:t>
      </w:r>
      <w:r>
        <w:rPr>
          <w:b w:val="0"/>
          <w:sz w:val="24"/>
          <w:szCs w:val="24"/>
          <w:lang w:val="hr-HR"/>
        </w:rPr>
        <w:t>broj</w:t>
      </w:r>
      <w:proofErr w:type="gramEnd"/>
      <w:r>
        <w:rPr>
          <w:b w:val="0"/>
          <w:sz w:val="24"/>
          <w:szCs w:val="24"/>
          <w:lang w:val="hr-HR"/>
        </w:rPr>
        <w:t xml:space="preserve"> </w:t>
      </w:r>
      <w:r w:rsidR="0028652F">
        <w:rPr>
          <w:b w:val="0"/>
          <w:sz w:val="24"/>
          <w:szCs w:val="24"/>
          <w:lang w:val="hr-HR"/>
        </w:rPr>
        <w:t>1/18</w:t>
      </w:r>
      <w:r>
        <w:rPr>
          <w:b w:val="0"/>
          <w:sz w:val="24"/>
          <w:szCs w:val="24"/>
          <w:lang w:val="hr-HR"/>
        </w:rPr>
        <w:t xml:space="preserve">) i članka </w:t>
      </w:r>
      <w:r>
        <w:rPr>
          <w:b w:val="0"/>
          <w:sz w:val="24"/>
          <w:szCs w:val="24"/>
        </w:rPr>
        <w:t>25</w:t>
      </w:r>
      <w:r w:rsidRPr="002F3EED">
        <w:rPr>
          <w:b w:val="0"/>
          <w:sz w:val="24"/>
          <w:szCs w:val="24"/>
        </w:rPr>
        <w:t xml:space="preserve">. </w:t>
      </w:r>
      <w:r w:rsidR="002F3EED">
        <w:rPr>
          <w:b w:val="0"/>
          <w:sz w:val="24"/>
          <w:szCs w:val="24"/>
          <w:lang w:val="hr-HR"/>
        </w:rPr>
        <w:t xml:space="preserve">Pravilnika </w:t>
      </w:r>
      <w:r w:rsidR="002F3EED" w:rsidRPr="002952D7">
        <w:rPr>
          <w:b w:val="0"/>
          <w:sz w:val="24"/>
          <w:szCs w:val="24"/>
          <w:lang w:val="hr-HR"/>
        </w:rPr>
        <w:t xml:space="preserve">o financiranju programa i projekata udruga koji su od interesa za Općinu Gornja Rijeka </w:t>
      </w:r>
      <w:r w:rsidR="002F3EED">
        <w:rPr>
          <w:b w:val="0"/>
          <w:sz w:val="24"/>
          <w:szCs w:val="24"/>
          <w:lang w:val="hr-HR"/>
        </w:rPr>
        <w:t>(„Službeni glasnik Koprivničko-križevačke županije“ broj 14/15)</w:t>
      </w:r>
      <w:r>
        <w:rPr>
          <w:b w:val="0"/>
          <w:sz w:val="24"/>
          <w:szCs w:val="24"/>
          <w:lang w:val="hr-HR"/>
        </w:rPr>
        <w:t xml:space="preserve"> i</w:t>
      </w:r>
      <w:r w:rsidR="002F3EED">
        <w:rPr>
          <w:b w:val="0"/>
          <w:sz w:val="24"/>
          <w:szCs w:val="24"/>
          <w:lang w:val="hr-HR"/>
        </w:rPr>
        <w:t xml:space="preserve"> </w:t>
      </w:r>
      <w:r w:rsidRPr="00052B2C">
        <w:rPr>
          <w:b w:val="0"/>
          <w:sz w:val="24"/>
          <w:szCs w:val="24"/>
          <w:lang w:val="hr-HR"/>
        </w:rPr>
        <w:t>Prijedloga povjerenstva za  ocjenjivanje ponuda za financiranju programa i projekata udruga koji su od interes</w:t>
      </w:r>
      <w:r w:rsidR="0028652F">
        <w:rPr>
          <w:b w:val="0"/>
          <w:sz w:val="24"/>
          <w:szCs w:val="24"/>
          <w:lang w:val="hr-HR"/>
        </w:rPr>
        <w:t>a za Općinu Go</w:t>
      </w:r>
      <w:r w:rsidR="00211479">
        <w:rPr>
          <w:b w:val="0"/>
          <w:sz w:val="24"/>
          <w:szCs w:val="24"/>
          <w:lang w:val="hr-HR"/>
        </w:rPr>
        <w:t>rnja Rijeka u 2020</w:t>
      </w:r>
      <w:r w:rsidR="00F000FD">
        <w:rPr>
          <w:b w:val="0"/>
          <w:sz w:val="24"/>
          <w:szCs w:val="24"/>
          <w:lang w:val="hr-HR"/>
        </w:rPr>
        <w:t xml:space="preserve">. </w:t>
      </w:r>
      <w:r w:rsidR="00F000FD" w:rsidRPr="006607A1">
        <w:rPr>
          <w:b w:val="0"/>
          <w:sz w:val="24"/>
          <w:szCs w:val="24"/>
          <w:lang w:val="hr-HR"/>
        </w:rPr>
        <w:t xml:space="preserve">godini od </w:t>
      </w:r>
      <w:r w:rsidR="006607A1">
        <w:rPr>
          <w:b w:val="0"/>
          <w:sz w:val="24"/>
          <w:szCs w:val="24"/>
          <w:lang w:val="hr-HR"/>
        </w:rPr>
        <w:t>29. listopada</w:t>
      </w:r>
      <w:r w:rsidR="00211479">
        <w:rPr>
          <w:b w:val="0"/>
          <w:sz w:val="24"/>
          <w:szCs w:val="24"/>
          <w:lang w:val="hr-HR"/>
        </w:rPr>
        <w:t xml:space="preserve"> 2020</w:t>
      </w:r>
      <w:r w:rsidRPr="00052B2C">
        <w:rPr>
          <w:b w:val="0"/>
          <w:sz w:val="24"/>
          <w:szCs w:val="24"/>
          <w:lang w:val="hr-HR"/>
        </w:rPr>
        <w:t xml:space="preserve">. godine, općinski načelnik Općine Gornja Rijeka donosi </w:t>
      </w:r>
    </w:p>
    <w:p w:rsidR="002F3EED" w:rsidRPr="002F3EED" w:rsidRDefault="00052B2C" w:rsidP="00AE5138">
      <w:pPr>
        <w:pStyle w:val="SubTitle2"/>
        <w:spacing w:after="0"/>
        <w:rPr>
          <w:sz w:val="24"/>
          <w:szCs w:val="24"/>
        </w:rPr>
      </w:pPr>
      <w:r>
        <w:rPr>
          <w:sz w:val="24"/>
          <w:szCs w:val="24"/>
        </w:rPr>
        <w:t>ODLUKU</w:t>
      </w:r>
    </w:p>
    <w:p w:rsidR="002F3EED" w:rsidRDefault="002F3EED" w:rsidP="002F3EED">
      <w:pPr>
        <w:pStyle w:val="SubTitle2"/>
        <w:spacing w:after="0"/>
        <w:ind w:firstLine="708"/>
        <w:rPr>
          <w:sz w:val="24"/>
          <w:szCs w:val="24"/>
        </w:rPr>
      </w:pPr>
      <w:proofErr w:type="gramStart"/>
      <w:r w:rsidRPr="002F3EED">
        <w:rPr>
          <w:sz w:val="24"/>
          <w:szCs w:val="24"/>
        </w:rPr>
        <w:t>o</w:t>
      </w:r>
      <w:proofErr w:type="gramEnd"/>
      <w:r w:rsidRPr="002F3EED">
        <w:rPr>
          <w:sz w:val="24"/>
          <w:szCs w:val="24"/>
        </w:rPr>
        <w:t xml:space="preserve"> </w:t>
      </w:r>
      <w:proofErr w:type="spellStart"/>
      <w:r w:rsidRPr="002F3EED">
        <w:rPr>
          <w:sz w:val="24"/>
          <w:szCs w:val="24"/>
        </w:rPr>
        <w:t>dodjeli</w:t>
      </w:r>
      <w:proofErr w:type="spellEnd"/>
      <w:r w:rsidRPr="002F3EED">
        <w:rPr>
          <w:sz w:val="24"/>
          <w:szCs w:val="24"/>
        </w:rPr>
        <w:t xml:space="preserve"> </w:t>
      </w:r>
      <w:proofErr w:type="spellStart"/>
      <w:r w:rsidRPr="002F3EED">
        <w:rPr>
          <w:sz w:val="24"/>
          <w:szCs w:val="24"/>
        </w:rPr>
        <w:t>financijskih</w:t>
      </w:r>
      <w:proofErr w:type="spellEnd"/>
      <w:r w:rsidRPr="002F3EED">
        <w:rPr>
          <w:sz w:val="24"/>
          <w:szCs w:val="24"/>
        </w:rPr>
        <w:t xml:space="preserve"> </w:t>
      </w:r>
      <w:proofErr w:type="spellStart"/>
      <w:r w:rsidRPr="002F3EED">
        <w:rPr>
          <w:sz w:val="24"/>
          <w:szCs w:val="24"/>
        </w:rPr>
        <w:t>sredstava</w:t>
      </w:r>
      <w:proofErr w:type="spellEnd"/>
      <w:r w:rsidRPr="002F3EED">
        <w:rPr>
          <w:sz w:val="24"/>
          <w:szCs w:val="24"/>
        </w:rPr>
        <w:t xml:space="preserve"> </w:t>
      </w:r>
      <w:proofErr w:type="spellStart"/>
      <w:r w:rsidRPr="002F3EED">
        <w:rPr>
          <w:sz w:val="24"/>
          <w:szCs w:val="24"/>
        </w:rPr>
        <w:t>udruga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prijavljenim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</w:t>
      </w:r>
      <w:proofErr w:type="spellEnd"/>
      <w:r>
        <w:rPr>
          <w:sz w:val="24"/>
          <w:szCs w:val="24"/>
        </w:rPr>
        <w:t xml:space="preserve"> za </w:t>
      </w:r>
      <w:proofErr w:type="spellStart"/>
      <w:r w:rsidRPr="002F3EED">
        <w:rPr>
          <w:sz w:val="24"/>
          <w:szCs w:val="24"/>
        </w:rPr>
        <w:t>financiranje</w:t>
      </w:r>
      <w:proofErr w:type="spellEnd"/>
      <w:r w:rsidRPr="002F3EED">
        <w:rPr>
          <w:sz w:val="24"/>
          <w:szCs w:val="24"/>
        </w:rPr>
        <w:t xml:space="preserve"> </w:t>
      </w:r>
      <w:proofErr w:type="spellStart"/>
      <w:r w:rsidRPr="002F3EED">
        <w:rPr>
          <w:sz w:val="24"/>
          <w:szCs w:val="24"/>
        </w:rPr>
        <w:t>programa</w:t>
      </w:r>
      <w:proofErr w:type="spellEnd"/>
      <w:r w:rsidRPr="002F3EED">
        <w:rPr>
          <w:sz w:val="24"/>
          <w:szCs w:val="24"/>
        </w:rPr>
        <w:t xml:space="preserve"> i </w:t>
      </w:r>
      <w:proofErr w:type="spellStart"/>
      <w:r w:rsidRPr="002F3EED">
        <w:rPr>
          <w:sz w:val="24"/>
          <w:szCs w:val="24"/>
        </w:rPr>
        <w:t>projekata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udruga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interesa</w:t>
      </w:r>
      <w:proofErr w:type="spellEnd"/>
      <w:r>
        <w:rPr>
          <w:sz w:val="24"/>
          <w:szCs w:val="24"/>
        </w:rPr>
        <w:t xml:space="preserve"> za </w:t>
      </w:r>
    </w:p>
    <w:p w:rsidR="003279B6" w:rsidRDefault="00211479" w:rsidP="00AE5138">
      <w:pPr>
        <w:pStyle w:val="SubTitle2"/>
        <w:spacing w:after="0"/>
        <w:ind w:firstLine="70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Općinu</w:t>
      </w:r>
      <w:proofErr w:type="spellEnd"/>
      <w:r>
        <w:rPr>
          <w:sz w:val="24"/>
          <w:szCs w:val="24"/>
        </w:rPr>
        <w:t xml:space="preserve"> Gornja Rijeka za 2020</w:t>
      </w:r>
      <w:r w:rsidR="002F3EED" w:rsidRPr="002F3EED">
        <w:rPr>
          <w:sz w:val="24"/>
          <w:szCs w:val="24"/>
        </w:rPr>
        <w:t>.</w:t>
      </w:r>
      <w:proofErr w:type="gramEnd"/>
      <w:r w:rsidR="002F3EED" w:rsidRPr="002F3EED">
        <w:rPr>
          <w:sz w:val="24"/>
          <w:szCs w:val="24"/>
        </w:rPr>
        <w:t xml:space="preserve"> </w:t>
      </w:r>
      <w:proofErr w:type="spellStart"/>
      <w:proofErr w:type="gramStart"/>
      <w:r w:rsidR="00AE5138">
        <w:rPr>
          <w:sz w:val="24"/>
          <w:szCs w:val="24"/>
        </w:rPr>
        <w:t>g</w:t>
      </w:r>
      <w:r w:rsidR="002F3EED" w:rsidRPr="002F3EED">
        <w:rPr>
          <w:sz w:val="24"/>
          <w:szCs w:val="24"/>
        </w:rPr>
        <w:t>odinu</w:t>
      </w:r>
      <w:proofErr w:type="spellEnd"/>
      <w:proofErr w:type="gramEnd"/>
    </w:p>
    <w:p w:rsidR="00AE5138" w:rsidRPr="002F3EED" w:rsidRDefault="00AE5138" w:rsidP="00AE5138">
      <w:pPr>
        <w:pStyle w:val="SubTitle2"/>
        <w:spacing w:after="0"/>
        <w:ind w:firstLine="708"/>
        <w:rPr>
          <w:sz w:val="24"/>
          <w:szCs w:val="24"/>
        </w:rPr>
      </w:pPr>
    </w:p>
    <w:p w:rsidR="002F3EED" w:rsidRDefault="00752041" w:rsidP="003279B6">
      <w:pPr>
        <w:pStyle w:val="SubTitle2"/>
        <w:spacing w:after="0"/>
        <w:rPr>
          <w:sz w:val="24"/>
          <w:szCs w:val="24"/>
        </w:rPr>
      </w:pPr>
      <w:r w:rsidRPr="002F3EED">
        <w:rPr>
          <w:sz w:val="24"/>
          <w:szCs w:val="24"/>
        </w:rPr>
        <w:t>I.</w:t>
      </w:r>
    </w:p>
    <w:p w:rsidR="0028652F" w:rsidRPr="002F3EED" w:rsidRDefault="0028652F" w:rsidP="003279B6">
      <w:pPr>
        <w:pStyle w:val="SubTitle2"/>
        <w:spacing w:after="0"/>
        <w:rPr>
          <w:sz w:val="24"/>
          <w:szCs w:val="24"/>
        </w:rPr>
      </w:pPr>
    </w:p>
    <w:p w:rsidR="00052B2C" w:rsidRDefault="00052B2C" w:rsidP="00052B2C">
      <w:pPr>
        <w:pStyle w:val="SubTitle2"/>
        <w:spacing w:after="0"/>
        <w:ind w:firstLine="708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Ovom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Odlukom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odobravaju</w:t>
      </w:r>
      <w:proofErr w:type="spellEnd"/>
      <w:r>
        <w:rPr>
          <w:b w:val="0"/>
          <w:sz w:val="24"/>
          <w:szCs w:val="24"/>
        </w:rPr>
        <w:t xml:space="preserve"> se </w:t>
      </w:r>
      <w:proofErr w:type="spellStart"/>
      <w:r>
        <w:rPr>
          <w:b w:val="0"/>
          <w:sz w:val="24"/>
          <w:szCs w:val="24"/>
        </w:rPr>
        <w:t>financijska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sredstva</w:t>
      </w:r>
      <w:proofErr w:type="spellEnd"/>
      <w:r>
        <w:rPr>
          <w:b w:val="0"/>
          <w:sz w:val="24"/>
          <w:szCs w:val="24"/>
        </w:rPr>
        <w:t xml:space="preserve"> </w:t>
      </w:r>
      <w:r w:rsidRPr="002F3EED">
        <w:rPr>
          <w:b w:val="0"/>
          <w:sz w:val="24"/>
          <w:szCs w:val="24"/>
          <w:lang w:val="hr-HR"/>
        </w:rPr>
        <w:t xml:space="preserve">za financiranju programa i projekata udruga koji su </w:t>
      </w:r>
      <w:proofErr w:type="gramStart"/>
      <w:r w:rsidRPr="002F3EED">
        <w:rPr>
          <w:b w:val="0"/>
          <w:sz w:val="24"/>
          <w:szCs w:val="24"/>
          <w:lang w:val="hr-HR"/>
        </w:rPr>
        <w:t>od</w:t>
      </w:r>
      <w:proofErr w:type="gramEnd"/>
      <w:r w:rsidRPr="002F3EED">
        <w:rPr>
          <w:b w:val="0"/>
          <w:sz w:val="24"/>
          <w:szCs w:val="24"/>
          <w:lang w:val="hr-HR"/>
        </w:rPr>
        <w:t xml:space="preserve"> interes</w:t>
      </w:r>
      <w:r w:rsidR="00211479">
        <w:rPr>
          <w:b w:val="0"/>
          <w:sz w:val="24"/>
          <w:szCs w:val="24"/>
          <w:lang w:val="hr-HR"/>
        </w:rPr>
        <w:t>a za Općinu Gornja Rijeka u 2020</w:t>
      </w:r>
      <w:r w:rsidRPr="002F3EED">
        <w:rPr>
          <w:b w:val="0"/>
          <w:sz w:val="24"/>
          <w:szCs w:val="24"/>
          <w:lang w:val="hr-HR"/>
        </w:rPr>
        <w:t xml:space="preserve">. </w:t>
      </w:r>
      <w:r>
        <w:rPr>
          <w:b w:val="0"/>
          <w:sz w:val="24"/>
          <w:szCs w:val="24"/>
          <w:lang w:val="hr-HR"/>
        </w:rPr>
        <w:t>g</w:t>
      </w:r>
      <w:r w:rsidRPr="002F3EED">
        <w:rPr>
          <w:b w:val="0"/>
          <w:sz w:val="24"/>
          <w:szCs w:val="24"/>
          <w:lang w:val="hr-HR"/>
        </w:rPr>
        <w:t>odini</w:t>
      </w:r>
      <w:r>
        <w:rPr>
          <w:b w:val="0"/>
          <w:sz w:val="24"/>
          <w:szCs w:val="24"/>
          <w:lang w:val="hr-HR"/>
        </w:rPr>
        <w:t xml:space="preserve">, temeljem raspisanog Javnog poziva za 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hr-HR"/>
        </w:rPr>
        <w:t>financiranje</w:t>
      </w:r>
      <w:r w:rsidRPr="002F3EED">
        <w:rPr>
          <w:b w:val="0"/>
          <w:sz w:val="24"/>
          <w:szCs w:val="24"/>
          <w:lang w:val="hr-HR"/>
        </w:rPr>
        <w:t xml:space="preserve"> programa i projekata udruga koji su od interes</w:t>
      </w:r>
      <w:r w:rsidR="00211479">
        <w:rPr>
          <w:b w:val="0"/>
          <w:sz w:val="24"/>
          <w:szCs w:val="24"/>
          <w:lang w:val="hr-HR"/>
        </w:rPr>
        <w:t>a za Općinu Gornja Rijeka u 2020</w:t>
      </w:r>
      <w:r w:rsidRPr="002F3EED">
        <w:rPr>
          <w:b w:val="0"/>
          <w:sz w:val="24"/>
          <w:szCs w:val="24"/>
          <w:lang w:val="hr-HR"/>
        </w:rPr>
        <w:t xml:space="preserve">. </w:t>
      </w:r>
      <w:r>
        <w:rPr>
          <w:b w:val="0"/>
          <w:sz w:val="24"/>
          <w:szCs w:val="24"/>
          <w:lang w:val="hr-HR"/>
        </w:rPr>
        <w:t>g</w:t>
      </w:r>
      <w:r w:rsidRPr="002F3EED">
        <w:rPr>
          <w:b w:val="0"/>
          <w:sz w:val="24"/>
          <w:szCs w:val="24"/>
          <w:lang w:val="hr-HR"/>
        </w:rPr>
        <w:t>odini</w:t>
      </w:r>
      <w:r w:rsidR="00211479">
        <w:rPr>
          <w:b w:val="0"/>
          <w:sz w:val="24"/>
          <w:szCs w:val="24"/>
        </w:rPr>
        <w:t xml:space="preserve"> od 19</w:t>
      </w:r>
      <w:r>
        <w:rPr>
          <w:b w:val="0"/>
          <w:sz w:val="24"/>
          <w:szCs w:val="24"/>
        </w:rPr>
        <w:t>.</w:t>
      </w:r>
      <w:r w:rsidR="0028652F">
        <w:rPr>
          <w:b w:val="0"/>
          <w:sz w:val="24"/>
          <w:szCs w:val="24"/>
        </w:rPr>
        <w:t xml:space="preserve"> </w:t>
      </w:r>
      <w:proofErr w:type="spellStart"/>
      <w:proofErr w:type="gramStart"/>
      <w:r w:rsidR="008660EC">
        <w:rPr>
          <w:b w:val="0"/>
          <w:sz w:val="24"/>
          <w:szCs w:val="24"/>
        </w:rPr>
        <w:t>veljače</w:t>
      </w:r>
      <w:proofErr w:type="spellEnd"/>
      <w:proofErr w:type="gramEnd"/>
      <w:r w:rsidR="008660EC">
        <w:rPr>
          <w:b w:val="0"/>
          <w:sz w:val="24"/>
          <w:szCs w:val="24"/>
        </w:rPr>
        <w:t xml:space="preserve"> </w:t>
      </w:r>
      <w:r w:rsidR="00211479">
        <w:rPr>
          <w:b w:val="0"/>
          <w:sz w:val="24"/>
          <w:szCs w:val="24"/>
        </w:rPr>
        <w:t>2020</w:t>
      </w:r>
      <w:r w:rsidR="003F6591">
        <w:rPr>
          <w:b w:val="0"/>
          <w:sz w:val="24"/>
          <w:szCs w:val="24"/>
        </w:rPr>
        <w:t xml:space="preserve">. </w:t>
      </w:r>
      <w:proofErr w:type="spellStart"/>
      <w:proofErr w:type="gramStart"/>
      <w:r w:rsidR="003F6591">
        <w:rPr>
          <w:b w:val="0"/>
          <w:sz w:val="24"/>
          <w:szCs w:val="24"/>
        </w:rPr>
        <w:t>godine</w:t>
      </w:r>
      <w:proofErr w:type="spellEnd"/>
      <w:proofErr w:type="gramEnd"/>
      <w:r w:rsidR="003F6591">
        <w:rPr>
          <w:b w:val="0"/>
          <w:sz w:val="24"/>
          <w:szCs w:val="24"/>
        </w:rPr>
        <w:t xml:space="preserve"> u </w:t>
      </w:r>
      <w:proofErr w:type="spellStart"/>
      <w:r w:rsidR="003F6591">
        <w:rPr>
          <w:b w:val="0"/>
          <w:sz w:val="24"/>
          <w:szCs w:val="24"/>
        </w:rPr>
        <w:t>iznosu</w:t>
      </w:r>
      <w:proofErr w:type="spellEnd"/>
      <w:r w:rsidR="003F6591">
        <w:rPr>
          <w:b w:val="0"/>
          <w:sz w:val="24"/>
          <w:szCs w:val="24"/>
        </w:rPr>
        <w:t xml:space="preserve"> </w:t>
      </w:r>
      <w:r w:rsidR="003F6591" w:rsidRPr="006607A1">
        <w:rPr>
          <w:b w:val="0"/>
          <w:sz w:val="24"/>
          <w:szCs w:val="24"/>
        </w:rPr>
        <w:t xml:space="preserve">od </w:t>
      </w:r>
      <w:r w:rsidR="00D23879">
        <w:rPr>
          <w:b w:val="0"/>
          <w:sz w:val="24"/>
          <w:szCs w:val="24"/>
        </w:rPr>
        <w:t>44</w:t>
      </w:r>
      <w:r w:rsidR="006607A1" w:rsidRPr="006607A1">
        <w:rPr>
          <w:b w:val="0"/>
          <w:sz w:val="24"/>
          <w:szCs w:val="24"/>
        </w:rPr>
        <w:t>.226,00</w:t>
      </w:r>
      <w:r w:rsidRPr="006607A1">
        <w:rPr>
          <w:b w:val="0"/>
          <w:sz w:val="24"/>
          <w:szCs w:val="24"/>
        </w:rPr>
        <w:t xml:space="preserve"> </w:t>
      </w:r>
      <w:proofErr w:type="spellStart"/>
      <w:r w:rsidRPr="006607A1">
        <w:rPr>
          <w:b w:val="0"/>
          <w:sz w:val="24"/>
          <w:szCs w:val="24"/>
        </w:rPr>
        <w:t>kuna</w:t>
      </w:r>
      <w:proofErr w:type="spellEnd"/>
      <w:r w:rsidRPr="006607A1">
        <w:rPr>
          <w:b w:val="0"/>
          <w:sz w:val="24"/>
          <w:szCs w:val="24"/>
        </w:rPr>
        <w:t>.</w:t>
      </w:r>
    </w:p>
    <w:p w:rsidR="00052B2C" w:rsidRDefault="00052B2C" w:rsidP="00052B2C">
      <w:pPr>
        <w:pStyle w:val="SubTitle2"/>
        <w:spacing w:after="0"/>
        <w:jc w:val="both"/>
        <w:rPr>
          <w:b w:val="0"/>
          <w:sz w:val="24"/>
          <w:szCs w:val="24"/>
        </w:rPr>
      </w:pPr>
    </w:p>
    <w:p w:rsidR="00052B2C" w:rsidRDefault="00052B2C" w:rsidP="00052B2C">
      <w:pPr>
        <w:pStyle w:val="SubTitle2"/>
        <w:spacing w:after="0"/>
        <w:rPr>
          <w:sz w:val="24"/>
          <w:szCs w:val="24"/>
        </w:rPr>
      </w:pPr>
      <w:proofErr w:type="gramStart"/>
      <w:r w:rsidRPr="00052B2C">
        <w:rPr>
          <w:sz w:val="24"/>
          <w:szCs w:val="24"/>
        </w:rPr>
        <w:t>II.</w:t>
      </w:r>
      <w:proofErr w:type="gramEnd"/>
    </w:p>
    <w:p w:rsidR="0028652F" w:rsidRPr="00052B2C" w:rsidRDefault="0028652F" w:rsidP="00052B2C">
      <w:pPr>
        <w:pStyle w:val="SubTitle2"/>
        <w:spacing w:after="0"/>
        <w:rPr>
          <w:sz w:val="24"/>
          <w:szCs w:val="24"/>
        </w:rPr>
      </w:pPr>
    </w:p>
    <w:p w:rsidR="00052B2C" w:rsidRDefault="00052B2C" w:rsidP="00052B2C">
      <w:pPr>
        <w:pStyle w:val="SubTitle2"/>
        <w:spacing w:after="0"/>
        <w:ind w:firstLine="708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Sredstva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iz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točke</w:t>
      </w:r>
      <w:proofErr w:type="spellEnd"/>
      <w:r>
        <w:rPr>
          <w:b w:val="0"/>
          <w:sz w:val="24"/>
          <w:szCs w:val="24"/>
        </w:rPr>
        <w:t xml:space="preserve"> I. </w:t>
      </w:r>
      <w:proofErr w:type="spellStart"/>
      <w:r>
        <w:rPr>
          <w:b w:val="0"/>
          <w:sz w:val="24"/>
          <w:szCs w:val="24"/>
        </w:rPr>
        <w:t>ove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Odluke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raspoređuju</w:t>
      </w:r>
      <w:proofErr w:type="spellEnd"/>
      <w:r>
        <w:rPr>
          <w:b w:val="0"/>
          <w:sz w:val="24"/>
          <w:szCs w:val="24"/>
        </w:rPr>
        <w:t xml:space="preserve"> se </w:t>
      </w:r>
      <w:proofErr w:type="spellStart"/>
      <w:r>
        <w:rPr>
          <w:b w:val="0"/>
          <w:sz w:val="24"/>
          <w:szCs w:val="24"/>
        </w:rPr>
        <w:t>kako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slijedi</w:t>
      </w:r>
      <w:proofErr w:type="spellEnd"/>
      <w:r>
        <w:rPr>
          <w:b w:val="0"/>
          <w:sz w:val="24"/>
          <w:szCs w:val="24"/>
        </w:rPr>
        <w:t>:</w:t>
      </w:r>
    </w:p>
    <w:p w:rsidR="002F3EED" w:rsidRDefault="002F3EED" w:rsidP="002F3EED">
      <w:pPr>
        <w:pStyle w:val="SubTitle2"/>
        <w:spacing w:after="0"/>
        <w:ind w:firstLine="708"/>
        <w:jc w:val="both"/>
        <w:rPr>
          <w:b w:val="0"/>
          <w:sz w:val="24"/>
          <w:szCs w:val="24"/>
        </w:rPr>
      </w:pPr>
    </w:p>
    <w:p w:rsidR="003F6591" w:rsidRPr="00831EA4" w:rsidRDefault="008660EC" w:rsidP="003F6591">
      <w:pPr>
        <w:spacing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a)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ab/>
        <w:t>Prioritetno područje 1</w:t>
      </w:r>
      <w:r w:rsidR="003F6591" w:rsidRPr="00831EA4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–</w:t>
      </w:r>
      <w:r w:rsidR="003F6591" w:rsidRPr="00831EA4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Kultura i kulturno – turističke manifestacije</w:t>
      </w: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857"/>
        <w:gridCol w:w="3422"/>
        <w:gridCol w:w="3767"/>
        <w:gridCol w:w="1701"/>
      </w:tblGrid>
      <w:tr w:rsidR="006607A1" w:rsidTr="002430CA">
        <w:tc>
          <w:tcPr>
            <w:tcW w:w="857" w:type="dxa"/>
          </w:tcPr>
          <w:p w:rsidR="006607A1" w:rsidRPr="00BB535B" w:rsidRDefault="006607A1" w:rsidP="002430CA">
            <w:pPr>
              <w:pStyle w:val="SubTitle2"/>
              <w:spacing w:after="0"/>
              <w:rPr>
                <w:sz w:val="24"/>
                <w:szCs w:val="24"/>
              </w:rPr>
            </w:pPr>
            <w:r w:rsidRPr="00BB535B">
              <w:rPr>
                <w:sz w:val="24"/>
                <w:szCs w:val="24"/>
              </w:rPr>
              <w:t>RED.</w:t>
            </w:r>
          </w:p>
          <w:p w:rsidR="006607A1" w:rsidRPr="00BB535B" w:rsidRDefault="006607A1" w:rsidP="002430CA">
            <w:pPr>
              <w:pStyle w:val="SubTitle2"/>
              <w:spacing w:after="0"/>
              <w:rPr>
                <w:sz w:val="24"/>
                <w:szCs w:val="24"/>
              </w:rPr>
            </w:pPr>
            <w:r w:rsidRPr="00BB535B">
              <w:rPr>
                <w:sz w:val="24"/>
                <w:szCs w:val="24"/>
              </w:rPr>
              <w:t>BROJ</w:t>
            </w:r>
          </w:p>
        </w:tc>
        <w:tc>
          <w:tcPr>
            <w:tcW w:w="3422" w:type="dxa"/>
          </w:tcPr>
          <w:p w:rsidR="006607A1" w:rsidRPr="00BB535B" w:rsidRDefault="006607A1" w:rsidP="002430CA">
            <w:pPr>
              <w:pStyle w:val="SubTitle2"/>
              <w:spacing w:after="0"/>
              <w:rPr>
                <w:sz w:val="24"/>
                <w:szCs w:val="24"/>
              </w:rPr>
            </w:pPr>
            <w:r w:rsidRPr="00BB535B">
              <w:rPr>
                <w:sz w:val="24"/>
                <w:szCs w:val="24"/>
              </w:rPr>
              <w:t>NAZIV UDRUGE</w:t>
            </w:r>
          </w:p>
        </w:tc>
        <w:tc>
          <w:tcPr>
            <w:tcW w:w="3767" w:type="dxa"/>
          </w:tcPr>
          <w:p w:rsidR="006607A1" w:rsidRPr="00BB535B" w:rsidRDefault="006607A1" w:rsidP="002430CA">
            <w:pPr>
              <w:pStyle w:val="SubTitle2"/>
              <w:spacing w:after="0"/>
              <w:rPr>
                <w:sz w:val="24"/>
                <w:szCs w:val="24"/>
              </w:rPr>
            </w:pPr>
            <w:r w:rsidRPr="00BB535B">
              <w:rPr>
                <w:sz w:val="24"/>
                <w:szCs w:val="24"/>
              </w:rPr>
              <w:t>NAZIV PROJEKTA/PROGRAMA</w:t>
            </w:r>
          </w:p>
        </w:tc>
        <w:tc>
          <w:tcPr>
            <w:tcW w:w="1701" w:type="dxa"/>
          </w:tcPr>
          <w:p w:rsidR="006607A1" w:rsidRDefault="006607A1" w:rsidP="002430CA">
            <w:pPr>
              <w:pStyle w:val="SubTitle2"/>
              <w:spacing w:after="0"/>
              <w:rPr>
                <w:sz w:val="24"/>
                <w:szCs w:val="24"/>
              </w:rPr>
            </w:pPr>
            <w:r w:rsidRPr="00BB535B">
              <w:rPr>
                <w:sz w:val="24"/>
                <w:szCs w:val="24"/>
              </w:rPr>
              <w:t>IZNOS POTPORE</w:t>
            </w:r>
          </w:p>
          <w:p w:rsidR="006607A1" w:rsidRPr="00BB535B" w:rsidRDefault="006607A1" w:rsidP="002430CA">
            <w:pPr>
              <w:pStyle w:val="SubTitle2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607A1" w:rsidTr="002430CA">
        <w:tc>
          <w:tcPr>
            <w:tcW w:w="857" w:type="dxa"/>
          </w:tcPr>
          <w:p w:rsidR="006607A1" w:rsidRDefault="006607A1" w:rsidP="002430CA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422" w:type="dxa"/>
          </w:tcPr>
          <w:p w:rsidR="006607A1" w:rsidRDefault="006607A1" w:rsidP="002430CA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Športsko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rekreacijsko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društvo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“</w:t>
            </w:r>
            <w:proofErr w:type="spellStart"/>
            <w:r>
              <w:rPr>
                <w:b w:val="0"/>
                <w:sz w:val="24"/>
                <w:szCs w:val="24"/>
              </w:rPr>
              <w:t>Plava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krv-Dropkovec</w:t>
            </w:r>
            <w:proofErr w:type="spellEnd"/>
            <w:r>
              <w:rPr>
                <w:b w:val="0"/>
                <w:sz w:val="24"/>
                <w:szCs w:val="24"/>
              </w:rPr>
              <w:t>”</w:t>
            </w:r>
          </w:p>
        </w:tc>
        <w:tc>
          <w:tcPr>
            <w:tcW w:w="3767" w:type="dxa"/>
          </w:tcPr>
          <w:p w:rsidR="006607A1" w:rsidRDefault="006607A1" w:rsidP="002430CA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1D0571">
              <w:rPr>
                <w:b w:val="0"/>
                <w:sz w:val="24"/>
                <w:szCs w:val="24"/>
              </w:rPr>
              <w:t>Amaterska</w:t>
            </w:r>
            <w:proofErr w:type="spellEnd"/>
            <w:r w:rsidRPr="001D057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D0571">
              <w:rPr>
                <w:b w:val="0"/>
                <w:sz w:val="24"/>
                <w:szCs w:val="24"/>
              </w:rPr>
              <w:t>glumačka</w:t>
            </w:r>
            <w:proofErr w:type="spellEnd"/>
            <w:r w:rsidRPr="001D057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D0571">
              <w:rPr>
                <w:b w:val="0"/>
                <w:sz w:val="24"/>
                <w:szCs w:val="24"/>
              </w:rPr>
              <w:t>skupina</w:t>
            </w:r>
            <w:proofErr w:type="spellEnd"/>
            <w:r w:rsidRPr="001D0571">
              <w:rPr>
                <w:b w:val="0"/>
                <w:sz w:val="24"/>
                <w:szCs w:val="24"/>
              </w:rPr>
              <w:t xml:space="preserve"> „</w:t>
            </w:r>
            <w:proofErr w:type="spellStart"/>
            <w:r w:rsidRPr="001D0571">
              <w:rPr>
                <w:b w:val="0"/>
                <w:sz w:val="24"/>
                <w:szCs w:val="24"/>
              </w:rPr>
              <w:t>Plava</w:t>
            </w:r>
            <w:proofErr w:type="spellEnd"/>
            <w:r w:rsidRPr="001D057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D0571">
              <w:rPr>
                <w:b w:val="0"/>
                <w:sz w:val="24"/>
                <w:szCs w:val="24"/>
              </w:rPr>
              <w:t>krv-Dropkovec</w:t>
            </w:r>
            <w:proofErr w:type="spellEnd"/>
            <w:r w:rsidRPr="001D0571">
              <w:rPr>
                <w:b w:val="0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6607A1" w:rsidRDefault="006607A1" w:rsidP="002430CA">
            <w:pPr>
              <w:pStyle w:val="SubTitle2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5.000,00</w:t>
            </w:r>
          </w:p>
        </w:tc>
      </w:tr>
      <w:tr w:rsidR="006607A1" w:rsidTr="002430CA">
        <w:tc>
          <w:tcPr>
            <w:tcW w:w="857" w:type="dxa"/>
          </w:tcPr>
          <w:p w:rsidR="006607A1" w:rsidRDefault="006607A1" w:rsidP="002430CA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</w:p>
          <w:p w:rsidR="006607A1" w:rsidRDefault="006607A1" w:rsidP="002430CA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422" w:type="dxa"/>
          </w:tcPr>
          <w:p w:rsidR="006607A1" w:rsidRDefault="006607A1" w:rsidP="002430CA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</w:p>
          <w:p w:rsidR="006607A1" w:rsidRDefault="006607A1" w:rsidP="002430CA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Udruga </w:t>
            </w:r>
            <w:proofErr w:type="spellStart"/>
            <w:r>
              <w:rPr>
                <w:b w:val="0"/>
                <w:sz w:val="24"/>
                <w:szCs w:val="24"/>
              </w:rPr>
              <w:t>Potkalnički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plemenitaši</w:t>
            </w:r>
            <w:proofErr w:type="spellEnd"/>
          </w:p>
        </w:tc>
        <w:tc>
          <w:tcPr>
            <w:tcW w:w="3767" w:type="dxa"/>
          </w:tcPr>
          <w:p w:rsidR="006607A1" w:rsidRDefault="006607A1" w:rsidP="002430CA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</w:p>
          <w:p w:rsidR="006607A1" w:rsidRDefault="006607A1" w:rsidP="002430CA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  <w:r w:rsidRPr="00133180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133180">
              <w:rPr>
                <w:b w:val="0"/>
                <w:sz w:val="24"/>
                <w:szCs w:val="24"/>
              </w:rPr>
              <w:t>Sidonijin</w:t>
            </w:r>
            <w:proofErr w:type="spellEnd"/>
            <w:r w:rsidRPr="001331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33180">
              <w:rPr>
                <w:b w:val="0"/>
                <w:sz w:val="24"/>
                <w:szCs w:val="24"/>
              </w:rPr>
              <w:t>dan</w:t>
            </w:r>
            <w:proofErr w:type="spellEnd"/>
          </w:p>
        </w:tc>
        <w:tc>
          <w:tcPr>
            <w:tcW w:w="1701" w:type="dxa"/>
          </w:tcPr>
          <w:p w:rsidR="006607A1" w:rsidRDefault="006607A1" w:rsidP="002430CA">
            <w:pPr>
              <w:pStyle w:val="SubTitle2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9.000,00</w:t>
            </w:r>
          </w:p>
        </w:tc>
      </w:tr>
      <w:tr w:rsidR="007102CC" w:rsidTr="002430CA">
        <w:tc>
          <w:tcPr>
            <w:tcW w:w="857" w:type="dxa"/>
          </w:tcPr>
          <w:p w:rsidR="007102CC" w:rsidRDefault="007102CC" w:rsidP="002430CA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</w:p>
          <w:p w:rsidR="007102CC" w:rsidRDefault="007102CC" w:rsidP="002430CA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422" w:type="dxa"/>
          </w:tcPr>
          <w:p w:rsidR="007102CC" w:rsidRDefault="007102CC" w:rsidP="002430CA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</w:p>
          <w:p w:rsidR="007102CC" w:rsidRDefault="007102CC" w:rsidP="002430CA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  <w:r w:rsidRPr="007102CC">
              <w:rPr>
                <w:b w:val="0"/>
                <w:sz w:val="24"/>
                <w:szCs w:val="24"/>
              </w:rPr>
              <w:t xml:space="preserve">Udruga </w:t>
            </w:r>
            <w:proofErr w:type="spellStart"/>
            <w:r w:rsidRPr="007102CC">
              <w:rPr>
                <w:b w:val="0"/>
                <w:sz w:val="24"/>
                <w:szCs w:val="24"/>
              </w:rPr>
              <w:t>Potkalnički</w:t>
            </w:r>
            <w:proofErr w:type="spellEnd"/>
            <w:r w:rsidRPr="007102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102CC">
              <w:rPr>
                <w:b w:val="0"/>
                <w:sz w:val="24"/>
                <w:szCs w:val="24"/>
              </w:rPr>
              <w:t>plemenitaši</w:t>
            </w:r>
            <w:proofErr w:type="spellEnd"/>
          </w:p>
        </w:tc>
        <w:tc>
          <w:tcPr>
            <w:tcW w:w="3767" w:type="dxa"/>
          </w:tcPr>
          <w:p w:rsidR="007102CC" w:rsidRDefault="007102CC" w:rsidP="002430CA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</w:p>
          <w:p w:rsidR="007102CC" w:rsidRDefault="007102CC" w:rsidP="002430CA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“</w:t>
            </w:r>
            <w:proofErr w:type="spellStart"/>
            <w:r>
              <w:rPr>
                <w:b w:val="0"/>
                <w:sz w:val="24"/>
                <w:szCs w:val="24"/>
              </w:rPr>
              <w:t>Sidonijini</w:t>
            </w:r>
            <w:proofErr w:type="spellEnd"/>
            <w:r>
              <w:rPr>
                <w:b w:val="0"/>
                <w:sz w:val="24"/>
                <w:szCs w:val="24"/>
              </w:rPr>
              <w:t xml:space="preserve">” </w:t>
            </w:r>
            <w:proofErr w:type="spellStart"/>
            <w:r>
              <w:rPr>
                <w:b w:val="0"/>
                <w:sz w:val="24"/>
                <w:szCs w:val="24"/>
              </w:rPr>
              <w:t>plesovi</w:t>
            </w:r>
            <w:proofErr w:type="spellEnd"/>
          </w:p>
        </w:tc>
        <w:tc>
          <w:tcPr>
            <w:tcW w:w="1701" w:type="dxa"/>
          </w:tcPr>
          <w:p w:rsidR="007102CC" w:rsidRDefault="007102CC" w:rsidP="002430CA">
            <w:pPr>
              <w:pStyle w:val="SubTitle2"/>
              <w:spacing w:after="0"/>
              <w:rPr>
                <w:b w:val="0"/>
                <w:sz w:val="24"/>
                <w:szCs w:val="24"/>
              </w:rPr>
            </w:pPr>
          </w:p>
          <w:p w:rsidR="007102CC" w:rsidRDefault="007102CC" w:rsidP="002430CA">
            <w:pPr>
              <w:pStyle w:val="SubTitle2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4.000,00</w:t>
            </w:r>
          </w:p>
        </w:tc>
      </w:tr>
    </w:tbl>
    <w:p w:rsidR="00787B40" w:rsidRDefault="00787B40" w:rsidP="007102CC">
      <w:pPr>
        <w:pStyle w:val="SubTitle2"/>
        <w:spacing w:after="0"/>
        <w:jc w:val="both"/>
        <w:rPr>
          <w:b w:val="0"/>
          <w:sz w:val="24"/>
          <w:szCs w:val="24"/>
        </w:rPr>
      </w:pPr>
    </w:p>
    <w:p w:rsidR="00ED3A44" w:rsidRDefault="00ED3A44" w:rsidP="00ED3A44">
      <w:pPr>
        <w:pStyle w:val="SubTitle2"/>
        <w:spacing w:after="0"/>
        <w:ind w:firstLine="708"/>
        <w:jc w:val="both"/>
        <w:rPr>
          <w:b w:val="0"/>
          <w:sz w:val="24"/>
          <w:szCs w:val="24"/>
        </w:rPr>
      </w:pPr>
      <w:proofErr w:type="spellStart"/>
      <w:proofErr w:type="gramStart"/>
      <w:r>
        <w:rPr>
          <w:b w:val="0"/>
          <w:sz w:val="24"/>
          <w:szCs w:val="24"/>
        </w:rPr>
        <w:t>Sredstva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iz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ove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podtočke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osigurana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su</w:t>
      </w:r>
      <w:proofErr w:type="spellEnd"/>
      <w:r>
        <w:rPr>
          <w:b w:val="0"/>
          <w:sz w:val="24"/>
          <w:szCs w:val="24"/>
        </w:rPr>
        <w:t xml:space="preserve"> u </w:t>
      </w:r>
      <w:proofErr w:type="spellStart"/>
      <w:r>
        <w:rPr>
          <w:b w:val="0"/>
          <w:sz w:val="24"/>
          <w:szCs w:val="24"/>
        </w:rPr>
        <w:t>Prorač</w:t>
      </w:r>
      <w:r w:rsidR="00787B40">
        <w:rPr>
          <w:b w:val="0"/>
          <w:sz w:val="24"/>
          <w:szCs w:val="24"/>
        </w:rPr>
        <w:t>unu</w:t>
      </w:r>
      <w:proofErr w:type="spellEnd"/>
      <w:r w:rsidR="00787B40">
        <w:rPr>
          <w:b w:val="0"/>
          <w:sz w:val="24"/>
          <w:szCs w:val="24"/>
        </w:rPr>
        <w:t xml:space="preserve"> </w:t>
      </w:r>
      <w:proofErr w:type="spellStart"/>
      <w:r w:rsidR="00787B40">
        <w:rPr>
          <w:b w:val="0"/>
          <w:sz w:val="24"/>
          <w:szCs w:val="24"/>
        </w:rPr>
        <w:t>Općine</w:t>
      </w:r>
      <w:proofErr w:type="spellEnd"/>
      <w:r w:rsidR="00787B40">
        <w:rPr>
          <w:b w:val="0"/>
          <w:sz w:val="24"/>
          <w:szCs w:val="24"/>
        </w:rPr>
        <w:t xml:space="preserve"> Gornja Rijeka za 2020</w:t>
      </w:r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godinu</w:t>
      </w:r>
      <w:proofErr w:type="spellEnd"/>
      <w:proofErr w:type="gramEnd"/>
      <w:r>
        <w:rPr>
          <w:b w:val="0"/>
          <w:sz w:val="24"/>
          <w:szCs w:val="24"/>
        </w:rPr>
        <w:t xml:space="preserve"> (“</w:t>
      </w:r>
      <w:proofErr w:type="spellStart"/>
      <w:r>
        <w:rPr>
          <w:b w:val="0"/>
          <w:sz w:val="24"/>
          <w:szCs w:val="24"/>
        </w:rPr>
        <w:t>Službeni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glasnik</w:t>
      </w:r>
      <w:proofErr w:type="spellEnd"/>
      <w:r>
        <w:rPr>
          <w:b w:val="0"/>
          <w:sz w:val="24"/>
          <w:szCs w:val="24"/>
        </w:rPr>
        <w:t xml:space="preserve"> Koprivničko-</w:t>
      </w:r>
      <w:proofErr w:type="spellStart"/>
      <w:r>
        <w:rPr>
          <w:b w:val="0"/>
          <w:sz w:val="24"/>
          <w:szCs w:val="24"/>
        </w:rPr>
        <w:t>križevačke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županije</w:t>
      </w:r>
      <w:proofErr w:type="spellEnd"/>
      <w:r>
        <w:rPr>
          <w:b w:val="0"/>
          <w:sz w:val="24"/>
          <w:szCs w:val="24"/>
        </w:rPr>
        <w:t xml:space="preserve">” </w:t>
      </w:r>
      <w:proofErr w:type="spellStart"/>
      <w:r>
        <w:rPr>
          <w:b w:val="0"/>
          <w:sz w:val="24"/>
          <w:szCs w:val="24"/>
        </w:rPr>
        <w:t>broj</w:t>
      </w:r>
      <w:proofErr w:type="spellEnd"/>
      <w:r>
        <w:rPr>
          <w:b w:val="0"/>
          <w:sz w:val="24"/>
          <w:szCs w:val="24"/>
        </w:rPr>
        <w:t xml:space="preserve"> </w:t>
      </w:r>
      <w:r w:rsidR="00787B40">
        <w:rPr>
          <w:b w:val="0"/>
          <w:sz w:val="24"/>
          <w:szCs w:val="24"/>
        </w:rPr>
        <w:t>20/20</w:t>
      </w:r>
      <w:r>
        <w:rPr>
          <w:b w:val="0"/>
          <w:sz w:val="24"/>
          <w:szCs w:val="24"/>
        </w:rPr>
        <w:t xml:space="preserve">), </w:t>
      </w:r>
      <w:proofErr w:type="spellStart"/>
      <w:r w:rsidRPr="00035F2D">
        <w:rPr>
          <w:b w:val="0"/>
          <w:sz w:val="24"/>
          <w:szCs w:val="24"/>
        </w:rPr>
        <w:t>Razdjel</w:t>
      </w:r>
      <w:proofErr w:type="spellEnd"/>
      <w:r w:rsidRPr="00035F2D">
        <w:rPr>
          <w:b w:val="0"/>
          <w:sz w:val="24"/>
          <w:szCs w:val="24"/>
        </w:rPr>
        <w:t xml:space="preserve"> 002 </w:t>
      </w:r>
      <w:proofErr w:type="spellStart"/>
      <w:r w:rsidRPr="00035F2D">
        <w:rPr>
          <w:b w:val="0"/>
          <w:sz w:val="24"/>
          <w:szCs w:val="24"/>
        </w:rPr>
        <w:t>Jedinstveni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upravni</w:t>
      </w:r>
      <w:proofErr w:type="spellEnd"/>
      <w:r w:rsidRPr="00035F2D">
        <w:rPr>
          <w:b w:val="0"/>
          <w:sz w:val="24"/>
          <w:szCs w:val="24"/>
        </w:rPr>
        <w:t xml:space="preserve"> odjel, </w:t>
      </w:r>
      <w:proofErr w:type="spellStart"/>
      <w:r w:rsidRPr="00035F2D">
        <w:rPr>
          <w:b w:val="0"/>
          <w:sz w:val="24"/>
          <w:szCs w:val="24"/>
        </w:rPr>
        <w:t>glava</w:t>
      </w:r>
      <w:proofErr w:type="spellEnd"/>
      <w:r w:rsidRPr="00035F2D">
        <w:rPr>
          <w:b w:val="0"/>
          <w:sz w:val="24"/>
          <w:szCs w:val="24"/>
        </w:rPr>
        <w:t xml:space="preserve"> 00201</w:t>
      </w:r>
      <w:bookmarkStart w:id="0" w:name="_GoBack"/>
      <w:bookmarkEnd w:id="0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Jedinstveni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="00401B42">
        <w:rPr>
          <w:b w:val="0"/>
          <w:sz w:val="24"/>
          <w:szCs w:val="24"/>
        </w:rPr>
        <w:t>upravni</w:t>
      </w:r>
      <w:proofErr w:type="spellEnd"/>
      <w:r w:rsidR="00401B42">
        <w:rPr>
          <w:b w:val="0"/>
          <w:sz w:val="24"/>
          <w:szCs w:val="24"/>
        </w:rPr>
        <w:t xml:space="preserve"> odjel, program: 105</w:t>
      </w:r>
      <w:r w:rsidRPr="00035F2D">
        <w:rPr>
          <w:b w:val="0"/>
          <w:sz w:val="24"/>
          <w:szCs w:val="24"/>
        </w:rPr>
        <w:t xml:space="preserve"> </w:t>
      </w:r>
      <w:proofErr w:type="spellStart"/>
      <w:r w:rsidR="00401B42">
        <w:rPr>
          <w:b w:val="0"/>
          <w:sz w:val="24"/>
          <w:szCs w:val="24"/>
        </w:rPr>
        <w:t>Javne</w:t>
      </w:r>
      <w:proofErr w:type="spellEnd"/>
      <w:r w:rsidR="00401B42">
        <w:rPr>
          <w:b w:val="0"/>
          <w:sz w:val="24"/>
          <w:szCs w:val="24"/>
        </w:rPr>
        <w:t xml:space="preserve"> </w:t>
      </w:r>
      <w:proofErr w:type="spellStart"/>
      <w:r w:rsidR="00401B42">
        <w:rPr>
          <w:b w:val="0"/>
          <w:sz w:val="24"/>
          <w:szCs w:val="24"/>
        </w:rPr>
        <w:t>potrebe</w:t>
      </w:r>
      <w:proofErr w:type="spellEnd"/>
      <w:r w:rsidR="00401B42">
        <w:rPr>
          <w:b w:val="0"/>
          <w:sz w:val="24"/>
          <w:szCs w:val="24"/>
        </w:rPr>
        <w:t xml:space="preserve"> u </w:t>
      </w:r>
      <w:proofErr w:type="spellStart"/>
      <w:r w:rsidR="00401B42">
        <w:rPr>
          <w:b w:val="0"/>
          <w:sz w:val="24"/>
          <w:szCs w:val="24"/>
        </w:rPr>
        <w:t>kulturi</w:t>
      </w:r>
      <w:proofErr w:type="spellEnd"/>
      <w:r w:rsidRPr="00035F2D">
        <w:rPr>
          <w:b w:val="0"/>
          <w:sz w:val="24"/>
          <w:szCs w:val="24"/>
        </w:rPr>
        <w:t xml:space="preserve">, </w:t>
      </w:r>
      <w:proofErr w:type="spellStart"/>
      <w:r w:rsidRPr="00035F2D">
        <w:rPr>
          <w:b w:val="0"/>
          <w:sz w:val="24"/>
          <w:szCs w:val="24"/>
        </w:rPr>
        <w:t>aktivnost</w:t>
      </w:r>
      <w:proofErr w:type="spellEnd"/>
      <w:r w:rsidRPr="00035F2D">
        <w:rPr>
          <w:b w:val="0"/>
          <w:sz w:val="24"/>
          <w:szCs w:val="24"/>
        </w:rPr>
        <w:t xml:space="preserve"> </w:t>
      </w:r>
      <w:r w:rsidR="00401B42">
        <w:rPr>
          <w:b w:val="0"/>
          <w:sz w:val="24"/>
          <w:szCs w:val="24"/>
        </w:rPr>
        <w:t>A 105001</w:t>
      </w:r>
      <w:r w:rsidRPr="00035F2D">
        <w:rPr>
          <w:b w:val="0"/>
          <w:sz w:val="24"/>
          <w:szCs w:val="24"/>
        </w:rPr>
        <w:t xml:space="preserve"> </w:t>
      </w:r>
      <w:proofErr w:type="spellStart"/>
      <w:r w:rsidR="00401B42">
        <w:rPr>
          <w:b w:val="0"/>
          <w:sz w:val="24"/>
          <w:szCs w:val="24"/>
        </w:rPr>
        <w:t>Poticanje</w:t>
      </w:r>
      <w:proofErr w:type="spellEnd"/>
      <w:r w:rsidR="00401B42">
        <w:rPr>
          <w:b w:val="0"/>
          <w:sz w:val="24"/>
          <w:szCs w:val="24"/>
        </w:rPr>
        <w:t xml:space="preserve"> </w:t>
      </w:r>
      <w:proofErr w:type="spellStart"/>
      <w:r w:rsidR="00401B42">
        <w:rPr>
          <w:b w:val="0"/>
          <w:sz w:val="24"/>
          <w:szCs w:val="24"/>
        </w:rPr>
        <w:t>kulturno</w:t>
      </w:r>
      <w:proofErr w:type="spellEnd"/>
      <w:r w:rsidR="00401B42">
        <w:rPr>
          <w:b w:val="0"/>
          <w:sz w:val="24"/>
          <w:szCs w:val="24"/>
        </w:rPr>
        <w:t xml:space="preserve"> </w:t>
      </w:r>
      <w:proofErr w:type="spellStart"/>
      <w:r w:rsidR="00401B42">
        <w:rPr>
          <w:b w:val="0"/>
          <w:sz w:val="24"/>
          <w:szCs w:val="24"/>
        </w:rPr>
        <w:t>umjetničkog</w:t>
      </w:r>
      <w:proofErr w:type="spellEnd"/>
      <w:r w:rsidR="00401B42">
        <w:rPr>
          <w:b w:val="0"/>
          <w:sz w:val="24"/>
          <w:szCs w:val="24"/>
        </w:rPr>
        <w:t xml:space="preserve"> </w:t>
      </w:r>
      <w:proofErr w:type="spellStart"/>
      <w:r w:rsidR="00401B42">
        <w:rPr>
          <w:b w:val="0"/>
          <w:sz w:val="24"/>
          <w:szCs w:val="24"/>
        </w:rPr>
        <w:t>amaterizma</w:t>
      </w:r>
      <w:proofErr w:type="spellEnd"/>
      <w:r w:rsidR="00401B42">
        <w:rPr>
          <w:b w:val="0"/>
          <w:sz w:val="24"/>
          <w:szCs w:val="24"/>
        </w:rPr>
        <w:t xml:space="preserve"> i </w:t>
      </w:r>
      <w:proofErr w:type="spellStart"/>
      <w:r w:rsidR="00401B42">
        <w:rPr>
          <w:b w:val="0"/>
          <w:sz w:val="24"/>
          <w:szCs w:val="24"/>
        </w:rPr>
        <w:t>manifestacije</w:t>
      </w:r>
      <w:proofErr w:type="spellEnd"/>
      <w:r>
        <w:rPr>
          <w:b w:val="0"/>
          <w:sz w:val="24"/>
          <w:szCs w:val="24"/>
        </w:rPr>
        <w:t>.</w:t>
      </w:r>
    </w:p>
    <w:p w:rsidR="008660EC" w:rsidRDefault="008660EC" w:rsidP="00AE5138">
      <w:pPr>
        <w:pStyle w:val="SubTitle2"/>
        <w:spacing w:after="0"/>
        <w:ind w:firstLine="708"/>
        <w:jc w:val="both"/>
        <w:rPr>
          <w:b w:val="0"/>
          <w:sz w:val="24"/>
          <w:szCs w:val="24"/>
        </w:rPr>
      </w:pPr>
    </w:p>
    <w:p w:rsidR="008660EC" w:rsidRPr="00BB535B" w:rsidRDefault="008660EC" w:rsidP="008660EC">
      <w:pPr>
        <w:pStyle w:val="SubTitle2"/>
        <w:spacing w:after="0"/>
        <w:ind w:firstLine="708"/>
        <w:jc w:val="both"/>
        <w:rPr>
          <w:sz w:val="24"/>
          <w:szCs w:val="24"/>
        </w:rPr>
      </w:pPr>
      <w:r w:rsidRPr="00BB535B">
        <w:rPr>
          <w:sz w:val="24"/>
          <w:szCs w:val="24"/>
        </w:rPr>
        <w:t xml:space="preserve">b) </w:t>
      </w:r>
      <w:proofErr w:type="spellStart"/>
      <w:r>
        <w:rPr>
          <w:rFonts w:eastAsiaTheme="minorEastAsia"/>
          <w:bCs/>
          <w:sz w:val="24"/>
          <w:szCs w:val="24"/>
          <w:lang w:eastAsia="hr-HR"/>
        </w:rPr>
        <w:t>Prioritetno</w:t>
      </w:r>
      <w:proofErr w:type="spellEnd"/>
      <w:r>
        <w:rPr>
          <w:rFonts w:eastAsiaTheme="minorEastAsia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eastAsiaTheme="minorEastAsia"/>
          <w:bCs/>
          <w:sz w:val="24"/>
          <w:szCs w:val="24"/>
          <w:lang w:eastAsia="hr-HR"/>
        </w:rPr>
        <w:t>područje</w:t>
      </w:r>
      <w:proofErr w:type="spellEnd"/>
      <w:r>
        <w:rPr>
          <w:rFonts w:eastAsiaTheme="minorEastAsia"/>
          <w:bCs/>
          <w:sz w:val="24"/>
          <w:szCs w:val="24"/>
          <w:lang w:eastAsia="hr-HR"/>
        </w:rPr>
        <w:t xml:space="preserve"> 2</w:t>
      </w:r>
      <w:r w:rsidRPr="00BB535B">
        <w:rPr>
          <w:rFonts w:eastAsiaTheme="minorEastAsia"/>
          <w:bCs/>
          <w:sz w:val="24"/>
          <w:szCs w:val="24"/>
          <w:lang w:eastAsia="hr-HR"/>
        </w:rPr>
        <w:t xml:space="preserve"> – Sport, </w:t>
      </w:r>
      <w:proofErr w:type="spellStart"/>
      <w:r w:rsidRPr="00BB535B">
        <w:rPr>
          <w:rFonts w:eastAsiaTheme="minorEastAsia"/>
          <w:bCs/>
          <w:sz w:val="24"/>
          <w:szCs w:val="24"/>
          <w:lang w:eastAsia="hr-HR"/>
        </w:rPr>
        <w:t>sportske</w:t>
      </w:r>
      <w:proofErr w:type="spellEnd"/>
      <w:r w:rsidRPr="00BB535B">
        <w:rPr>
          <w:rFonts w:eastAsiaTheme="minorEastAsia"/>
          <w:bCs/>
          <w:sz w:val="24"/>
          <w:szCs w:val="24"/>
          <w:lang w:eastAsia="hr-HR"/>
        </w:rPr>
        <w:t xml:space="preserve"> </w:t>
      </w:r>
      <w:proofErr w:type="spellStart"/>
      <w:r w:rsidRPr="00BB535B">
        <w:rPr>
          <w:rFonts w:eastAsiaTheme="minorEastAsia"/>
          <w:bCs/>
          <w:sz w:val="24"/>
          <w:szCs w:val="24"/>
          <w:lang w:eastAsia="hr-HR"/>
        </w:rPr>
        <w:t>manifestacije</w:t>
      </w:r>
      <w:proofErr w:type="spellEnd"/>
      <w:r w:rsidRPr="00BB535B">
        <w:rPr>
          <w:rFonts w:eastAsiaTheme="minorEastAsia"/>
          <w:bCs/>
          <w:sz w:val="24"/>
          <w:szCs w:val="24"/>
          <w:lang w:eastAsia="hr-HR"/>
        </w:rPr>
        <w:t xml:space="preserve"> i </w:t>
      </w:r>
      <w:proofErr w:type="spellStart"/>
      <w:r w:rsidRPr="00BB535B">
        <w:rPr>
          <w:rFonts w:eastAsiaTheme="minorEastAsia"/>
          <w:bCs/>
          <w:sz w:val="24"/>
          <w:szCs w:val="24"/>
          <w:lang w:eastAsia="hr-HR"/>
        </w:rPr>
        <w:t>lovstvo</w:t>
      </w:r>
      <w:proofErr w:type="spellEnd"/>
      <w:r w:rsidRPr="00BB535B">
        <w:rPr>
          <w:rFonts w:eastAsiaTheme="minorEastAsia"/>
          <w:bCs/>
          <w:sz w:val="24"/>
          <w:szCs w:val="24"/>
          <w:lang w:eastAsia="hr-HR"/>
        </w:rPr>
        <w:t>:</w:t>
      </w: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857"/>
        <w:gridCol w:w="3422"/>
        <w:gridCol w:w="4476"/>
        <w:gridCol w:w="1418"/>
      </w:tblGrid>
      <w:tr w:rsidR="006607A1" w:rsidTr="002430CA">
        <w:tc>
          <w:tcPr>
            <w:tcW w:w="857" w:type="dxa"/>
          </w:tcPr>
          <w:p w:rsidR="006607A1" w:rsidRDefault="006607A1" w:rsidP="002430CA">
            <w:pPr>
              <w:pStyle w:val="SubTitle2"/>
              <w:spacing w:after="0"/>
              <w:rPr>
                <w:sz w:val="24"/>
                <w:szCs w:val="24"/>
              </w:rPr>
            </w:pPr>
          </w:p>
          <w:p w:rsidR="006607A1" w:rsidRPr="00BB535B" w:rsidRDefault="006607A1" w:rsidP="002430CA">
            <w:pPr>
              <w:pStyle w:val="SubTitle2"/>
              <w:spacing w:after="0"/>
              <w:rPr>
                <w:sz w:val="24"/>
                <w:szCs w:val="24"/>
              </w:rPr>
            </w:pPr>
            <w:r w:rsidRPr="00BB535B">
              <w:rPr>
                <w:sz w:val="24"/>
                <w:szCs w:val="24"/>
              </w:rPr>
              <w:t>RED.</w:t>
            </w:r>
          </w:p>
          <w:p w:rsidR="006607A1" w:rsidRPr="00BB535B" w:rsidRDefault="006607A1" w:rsidP="002430CA">
            <w:pPr>
              <w:pStyle w:val="SubTitle2"/>
              <w:spacing w:after="0"/>
              <w:rPr>
                <w:sz w:val="24"/>
                <w:szCs w:val="24"/>
              </w:rPr>
            </w:pPr>
            <w:r w:rsidRPr="00BB535B">
              <w:rPr>
                <w:sz w:val="24"/>
                <w:szCs w:val="24"/>
              </w:rPr>
              <w:t>BROJ</w:t>
            </w:r>
          </w:p>
        </w:tc>
        <w:tc>
          <w:tcPr>
            <w:tcW w:w="3422" w:type="dxa"/>
          </w:tcPr>
          <w:p w:rsidR="006607A1" w:rsidRDefault="006607A1" w:rsidP="002430CA">
            <w:pPr>
              <w:pStyle w:val="SubTitle2"/>
              <w:spacing w:after="0"/>
              <w:rPr>
                <w:sz w:val="24"/>
                <w:szCs w:val="24"/>
              </w:rPr>
            </w:pPr>
          </w:p>
          <w:p w:rsidR="006607A1" w:rsidRPr="00BB535B" w:rsidRDefault="006607A1" w:rsidP="002430CA">
            <w:pPr>
              <w:pStyle w:val="SubTitle2"/>
              <w:spacing w:after="0"/>
              <w:rPr>
                <w:sz w:val="24"/>
                <w:szCs w:val="24"/>
              </w:rPr>
            </w:pPr>
            <w:r w:rsidRPr="00BB535B">
              <w:rPr>
                <w:sz w:val="24"/>
                <w:szCs w:val="24"/>
              </w:rPr>
              <w:t>NAZIV UDRUGE</w:t>
            </w:r>
          </w:p>
        </w:tc>
        <w:tc>
          <w:tcPr>
            <w:tcW w:w="4476" w:type="dxa"/>
          </w:tcPr>
          <w:p w:rsidR="006607A1" w:rsidRDefault="006607A1" w:rsidP="002430CA">
            <w:pPr>
              <w:pStyle w:val="SubTitle2"/>
              <w:spacing w:after="0"/>
              <w:rPr>
                <w:sz w:val="24"/>
                <w:szCs w:val="24"/>
              </w:rPr>
            </w:pPr>
          </w:p>
          <w:p w:rsidR="006607A1" w:rsidRPr="00BB535B" w:rsidRDefault="006607A1" w:rsidP="002430CA">
            <w:pPr>
              <w:pStyle w:val="SubTitle2"/>
              <w:spacing w:after="0"/>
              <w:rPr>
                <w:sz w:val="24"/>
                <w:szCs w:val="24"/>
              </w:rPr>
            </w:pPr>
            <w:r w:rsidRPr="00BB535B">
              <w:rPr>
                <w:sz w:val="24"/>
                <w:szCs w:val="24"/>
              </w:rPr>
              <w:t>NAZIV PROJEKTA/PROGRAMA</w:t>
            </w:r>
          </w:p>
        </w:tc>
        <w:tc>
          <w:tcPr>
            <w:tcW w:w="1418" w:type="dxa"/>
          </w:tcPr>
          <w:p w:rsidR="006607A1" w:rsidRDefault="006607A1" w:rsidP="002430CA">
            <w:pPr>
              <w:pStyle w:val="SubTitle2"/>
              <w:spacing w:after="0"/>
              <w:rPr>
                <w:sz w:val="24"/>
                <w:szCs w:val="24"/>
              </w:rPr>
            </w:pPr>
            <w:r w:rsidRPr="00BB535B">
              <w:rPr>
                <w:sz w:val="24"/>
                <w:szCs w:val="24"/>
              </w:rPr>
              <w:t>IZNOS POTPORE</w:t>
            </w:r>
          </w:p>
          <w:p w:rsidR="006607A1" w:rsidRPr="00BB535B" w:rsidRDefault="006607A1" w:rsidP="002430CA">
            <w:pPr>
              <w:pStyle w:val="SubTitle2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607A1" w:rsidTr="002430CA">
        <w:tc>
          <w:tcPr>
            <w:tcW w:w="857" w:type="dxa"/>
          </w:tcPr>
          <w:p w:rsidR="006607A1" w:rsidRDefault="006607A1" w:rsidP="002430CA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422" w:type="dxa"/>
          </w:tcPr>
          <w:p w:rsidR="006607A1" w:rsidRPr="00133180" w:rsidRDefault="006607A1" w:rsidP="002430CA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  <w:r w:rsidRPr="005E44C3">
              <w:rPr>
                <w:rFonts w:eastAsiaTheme="minorEastAsia"/>
                <w:b w:val="0"/>
                <w:bCs/>
                <w:sz w:val="24"/>
                <w:szCs w:val="24"/>
                <w:lang w:val="hr-HR" w:eastAsia="hr-HR"/>
              </w:rPr>
              <w:t xml:space="preserve">Športsko rekreacijsko društvo „Josip </w:t>
            </w:r>
            <w:proofErr w:type="spellStart"/>
            <w:r w:rsidRPr="005E44C3">
              <w:rPr>
                <w:rFonts w:eastAsiaTheme="minorEastAsia"/>
                <w:b w:val="0"/>
                <w:bCs/>
                <w:sz w:val="24"/>
                <w:szCs w:val="24"/>
                <w:lang w:val="hr-HR" w:eastAsia="hr-HR"/>
              </w:rPr>
              <w:t>Žganec</w:t>
            </w:r>
            <w:proofErr w:type="spellEnd"/>
            <w:r w:rsidRPr="005E44C3">
              <w:rPr>
                <w:rFonts w:eastAsiaTheme="minorEastAsia"/>
                <w:b w:val="0"/>
                <w:bCs/>
                <w:sz w:val="24"/>
                <w:szCs w:val="24"/>
                <w:lang w:val="hr-HR" w:eastAsia="hr-HR"/>
              </w:rPr>
              <w:t xml:space="preserve">“ </w:t>
            </w:r>
            <w:proofErr w:type="spellStart"/>
            <w:r w:rsidRPr="005E44C3">
              <w:rPr>
                <w:rFonts w:eastAsiaTheme="minorEastAsia"/>
                <w:b w:val="0"/>
                <w:bCs/>
                <w:sz w:val="24"/>
                <w:szCs w:val="24"/>
                <w:lang w:val="hr-HR" w:eastAsia="hr-HR"/>
              </w:rPr>
              <w:t>Pofuki</w:t>
            </w:r>
            <w:proofErr w:type="spellEnd"/>
          </w:p>
        </w:tc>
        <w:tc>
          <w:tcPr>
            <w:tcW w:w="4476" w:type="dxa"/>
          </w:tcPr>
          <w:p w:rsidR="006607A1" w:rsidRPr="00105B2A" w:rsidRDefault="006607A1" w:rsidP="002430CA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Uređenje</w:t>
            </w:r>
            <w:proofErr w:type="spellEnd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nabava</w:t>
            </w:r>
            <w:proofErr w:type="spellEnd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športskih</w:t>
            </w:r>
            <w:proofErr w:type="spellEnd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pomagala</w:t>
            </w:r>
            <w:proofErr w:type="spellEnd"/>
          </w:p>
        </w:tc>
        <w:tc>
          <w:tcPr>
            <w:tcW w:w="1418" w:type="dxa"/>
          </w:tcPr>
          <w:p w:rsidR="006607A1" w:rsidRDefault="006607A1" w:rsidP="002430CA">
            <w:pPr>
              <w:pStyle w:val="SubTitle2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5.000,00</w:t>
            </w:r>
          </w:p>
        </w:tc>
      </w:tr>
      <w:tr w:rsidR="006607A1" w:rsidTr="002430CA">
        <w:tc>
          <w:tcPr>
            <w:tcW w:w="857" w:type="dxa"/>
          </w:tcPr>
          <w:p w:rsidR="006607A1" w:rsidRDefault="006607A1" w:rsidP="002430CA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422" w:type="dxa"/>
          </w:tcPr>
          <w:p w:rsidR="006607A1" w:rsidRPr="009046CD" w:rsidRDefault="006607A1" w:rsidP="002430CA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  <w:r w:rsidRPr="00105B2A">
              <w:rPr>
                <w:b w:val="0"/>
                <w:bCs/>
                <w:sz w:val="24"/>
                <w:szCs w:val="24"/>
                <w:lang w:val="hr-HR"/>
              </w:rPr>
              <w:t xml:space="preserve">Športsko rekreacijsko društvo „Plava krv – </w:t>
            </w:r>
            <w:proofErr w:type="spellStart"/>
            <w:r w:rsidRPr="00105B2A">
              <w:rPr>
                <w:b w:val="0"/>
                <w:bCs/>
                <w:sz w:val="24"/>
                <w:szCs w:val="24"/>
                <w:lang w:val="hr-HR"/>
              </w:rPr>
              <w:t>Dropkovec</w:t>
            </w:r>
            <w:proofErr w:type="spellEnd"/>
            <w:r w:rsidRPr="00105B2A">
              <w:rPr>
                <w:b w:val="0"/>
                <w:bCs/>
                <w:sz w:val="24"/>
                <w:szCs w:val="24"/>
                <w:lang w:val="hr-HR"/>
              </w:rPr>
              <w:t>“</w:t>
            </w:r>
          </w:p>
        </w:tc>
        <w:tc>
          <w:tcPr>
            <w:tcW w:w="4476" w:type="dxa"/>
          </w:tcPr>
          <w:p w:rsidR="006607A1" w:rsidRDefault="006607A1" w:rsidP="002430CA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Škola </w:t>
            </w:r>
            <w:proofErr w:type="spellStart"/>
            <w:r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nogometa</w:t>
            </w:r>
            <w:proofErr w:type="spellEnd"/>
            <w:r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 “</w:t>
            </w:r>
            <w:proofErr w:type="spellStart"/>
            <w:r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Plava</w:t>
            </w:r>
            <w:proofErr w:type="spellEnd"/>
            <w:r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krv</w:t>
            </w:r>
            <w:proofErr w:type="spellEnd"/>
            <w:r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 – </w:t>
            </w:r>
            <w:proofErr w:type="spellStart"/>
            <w:r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Dropkovec</w:t>
            </w:r>
            <w:proofErr w:type="spellEnd"/>
            <w:r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”</w:t>
            </w:r>
          </w:p>
        </w:tc>
        <w:tc>
          <w:tcPr>
            <w:tcW w:w="1418" w:type="dxa"/>
          </w:tcPr>
          <w:p w:rsidR="006607A1" w:rsidRDefault="006607A1" w:rsidP="002430CA">
            <w:pPr>
              <w:pStyle w:val="SubTitle2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2.000,00</w:t>
            </w:r>
          </w:p>
        </w:tc>
      </w:tr>
      <w:tr w:rsidR="006607A1" w:rsidTr="002430CA">
        <w:tc>
          <w:tcPr>
            <w:tcW w:w="857" w:type="dxa"/>
          </w:tcPr>
          <w:p w:rsidR="006607A1" w:rsidRDefault="006607A1" w:rsidP="002430CA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422" w:type="dxa"/>
          </w:tcPr>
          <w:p w:rsidR="006607A1" w:rsidRPr="009046CD" w:rsidRDefault="006607A1" w:rsidP="002430CA">
            <w:pPr>
              <w:pStyle w:val="SubTitle2"/>
              <w:spacing w:after="0"/>
              <w:jc w:val="both"/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</w:pPr>
            <w:proofErr w:type="spellStart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Društvo</w:t>
            </w:r>
            <w:proofErr w:type="spellEnd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športske</w:t>
            </w:r>
            <w:proofErr w:type="spellEnd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rekreacije</w:t>
            </w:r>
            <w:proofErr w:type="spellEnd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 „</w:t>
            </w:r>
            <w:proofErr w:type="spellStart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Vukšinec</w:t>
            </w:r>
            <w:proofErr w:type="spellEnd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Riječki</w:t>
            </w:r>
            <w:proofErr w:type="spellEnd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“</w:t>
            </w:r>
          </w:p>
        </w:tc>
        <w:tc>
          <w:tcPr>
            <w:tcW w:w="4476" w:type="dxa"/>
          </w:tcPr>
          <w:p w:rsidR="006607A1" w:rsidRPr="005E44C3" w:rsidRDefault="006607A1" w:rsidP="002430CA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Montažno</w:t>
            </w:r>
            <w:proofErr w:type="spellEnd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spremište</w:t>
            </w:r>
            <w:proofErr w:type="spellEnd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opremu</w:t>
            </w:r>
            <w:proofErr w:type="spellEnd"/>
          </w:p>
        </w:tc>
        <w:tc>
          <w:tcPr>
            <w:tcW w:w="1418" w:type="dxa"/>
          </w:tcPr>
          <w:p w:rsidR="006607A1" w:rsidRDefault="006607A1" w:rsidP="002430CA">
            <w:pPr>
              <w:pStyle w:val="SubTitle2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3.000,00</w:t>
            </w:r>
          </w:p>
        </w:tc>
      </w:tr>
      <w:tr w:rsidR="006607A1" w:rsidTr="002430CA">
        <w:tc>
          <w:tcPr>
            <w:tcW w:w="857" w:type="dxa"/>
          </w:tcPr>
          <w:p w:rsidR="006607A1" w:rsidRDefault="006607A1" w:rsidP="002430CA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422" w:type="dxa"/>
          </w:tcPr>
          <w:p w:rsidR="006607A1" w:rsidRPr="005E44C3" w:rsidRDefault="006607A1" w:rsidP="002430CA">
            <w:pPr>
              <w:pStyle w:val="SubTitle2"/>
              <w:spacing w:after="0"/>
              <w:jc w:val="both"/>
              <w:rPr>
                <w:rFonts w:eastAsiaTheme="minorEastAsia"/>
                <w:b w:val="0"/>
                <w:bCs/>
                <w:sz w:val="24"/>
                <w:szCs w:val="24"/>
                <w:lang w:val="hr-HR" w:eastAsia="hr-HR"/>
              </w:rPr>
            </w:pPr>
            <w:proofErr w:type="spellStart"/>
            <w:r w:rsidRPr="00105B2A">
              <w:rPr>
                <w:b w:val="0"/>
                <w:sz w:val="24"/>
                <w:szCs w:val="24"/>
              </w:rPr>
              <w:t>Nogometni</w:t>
            </w:r>
            <w:proofErr w:type="spellEnd"/>
            <w:r w:rsidRPr="00105B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05B2A">
              <w:rPr>
                <w:b w:val="0"/>
                <w:sz w:val="24"/>
                <w:szCs w:val="24"/>
              </w:rPr>
              <w:t>klub</w:t>
            </w:r>
            <w:proofErr w:type="spellEnd"/>
            <w:r w:rsidRPr="00105B2A">
              <w:rPr>
                <w:b w:val="0"/>
                <w:sz w:val="24"/>
                <w:szCs w:val="24"/>
              </w:rPr>
              <w:t xml:space="preserve"> Gornja Rijeka</w:t>
            </w:r>
          </w:p>
        </w:tc>
        <w:tc>
          <w:tcPr>
            <w:tcW w:w="4476" w:type="dxa"/>
          </w:tcPr>
          <w:p w:rsidR="006607A1" w:rsidRDefault="006607A1" w:rsidP="002430CA">
            <w:pPr>
              <w:pStyle w:val="SubTitle2"/>
              <w:spacing w:after="0"/>
              <w:jc w:val="both"/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</w:pPr>
            <w:proofErr w:type="spellStart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Naziv</w:t>
            </w:r>
            <w:proofErr w:type="spellEnd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projekta</w:t>
            </w:r>
            <w:proofErr w:type="spellEnd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: </w:t>
            </w:r>
            <w:proofErr w:type="spellStart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Promicanje</w:t>
            </w:r>
            <w:proofErr w:type="spellEnd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poticanje</w:t>
            </w:r>
            <w:proofErr w:type="spellEnd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nogometnog</w:t>
            </w:r>
            <w:proofErr w:type="spellEnd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sporta</w:t>
            </w:r>
            <w:proofErr w:type="spellEnd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kroz</w:t>
            </w:r>
            <w:proofErr w:type="spellEnd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sustav</w:t>
            </w:r>
            <w:proofErr w:type="spellEnd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natjecanja</w:t>
            </w:r>
            <w:proofErr w:type="spellEnd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rekreaciju</w:t>
            </w:r>
            <w:proofErr w:type="spellEnd"/>
          </w:p>
        </w:tc>
        <w:tc>
          <w:tcPr>
            <w:tcW w:w="1418" w:type="dxa"/>
          </w:tcPr>
          <w:p w:rsidR="006607A1" w:rsidRDefault="006607A1" w:rsidP="002430CA">
            <w:pPr>
              <w:pStyle w:val="SubTitle2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15.000,00</w:t>
            </w:r>
          </w:p>
        </w:tc>
      </w:tr>
    </w:tbl>
    <w:p w:rsidR="008660EC" w:rsidRDefault="008660EC" w:rsidP="008660EC">
      <w:pPr>
        <w:pStyle w:val="SubTitle2"/>
        <w:spacing w:after="0"/>
        <w:ind w:firstLine="708"/>
        <w:jc w:val="both"/>
        <w:rPr>
          <w:b w:val="0"/>
          <w:sz w:val="24"/>
          <w:szCs w:val="24"/>
        </w:rPr>
      </w:pPr>
    </w:p>
    <w:p w:rsidR="00ED3A44" w:rsidRDefault="00ED3A44" w:rsidP="00ED3A44">
      <w:pPr>
        <w:pStyle w:val="SubTitle2"/>
        <w:spacing w:after="0"/>
        <w:ind w:firstLine="708"/>
        <w:jc w:val="both"/>
        <w:rPr>
          <w:b w:val="0"/>
          <w:sz w:val="24"/>
          <w:szCs w:val="24"/>
        </w:rPr>
      </w:pPr>
      <w:proofErr w:type="spellStart"/>
      <w:proofErr w:type="gramStart"/>
      <w:r>
        <w:rPr>
          <w:b w:val="0"/>
          <w:sz w:val="24"/>
          <w:szCs w:val="24"/>
        </w:rPr>
        <w:t>Sredstva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iz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ove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podtočke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osigurana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su</w:t>
      </w:r>
      <w:proofErr w:type="spellEnd"/>
      <w:r>
        <w:rPr>
          <w:b w:val="0"/>
          <w:sz w:val="24"/>
          <w:szCs w:val="24"/>
        </w:rPr>
        <w:t xml:space="preserve"> u </w:t>
      </w:r>
      <w:proofErr w:type="spellStart"/>
      <w:r>
        <w:rPr>
          <w:b w:val="0"/>
          <w:sz w:val="24"/>
          <w:szCs w:val="24"/>
        </w:rPr>
        <w:t>Prorač</w:t>
      </w:r>
      <w:r w:rsidR="00787B40">
        <w:rPr>
          <w:b w:val="0"/>
          <w:sz w:val="24"/>
          <w:szCs w:val="24"/>
        </w:rPr>
        <w:t>unu</w:t>
      </w:r>
      <w:proofErr w:type="spellEnd"/>
      <w:r w:rsidR="00787B40">
        <w:rPr>
          <w:b w:val="0"/>
          <w:sz w:val="24"/>
          <w:szCs w:val="24"/>
        </w:rPr>
        <w:t xml:space="preserve"> </w:t>
      </w:r>
      <w:proofErr w:type="spellStart"/>
      <w:r w:rsidR="00787B40">
        <w:rPr>
          <w:b w:val="0"/>
          <w:sz w:val="24"/>
          <w:szCs w:val="24"/>
        </w:rPr>
        <w:t>Općine</w:t>
      </w:r>
      <w:proofErr w:type="spellEnd"/>
      <w:r w:rsidR="00787B40">
        <w:rPr>
          <w:b w:val="0"/>
          <w:sz w:val="24"/>
          <w:szCs w:val="24"/>
        </w:rPr>
        <w:t xml:space="preserve"> Gornja Rijeka za 2020</w:t>
      </w:r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godinu</w:t>
      </w:r>
      <w:proofErr w:type="spellEnd"/>
      <w:proofErr w:type="gramEnd"/>
      <w:r>
        <w:rPr>
          <w:b w:val="0"/>
          <w:sz w:val="24"/>
          <w:szCs w:val="24"/>
        </w:rPr>
        <w:t xml:space="preserve"> (“</w:t>
      </w:r>
      <w:proofErr w:type="spellStart"/>
      <w:r>
        <w:rPr>
          <w:b w:val="0"/>
          <w:sz w:val="24"/>
          <w:szCs w:val="24"/>
        </w:rPr>
        <w:t>Službeni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glasnik</w:t>
      </w:r>
      <w:proofErr w:type="spellEnd"/>
      <w:r>
        <w:rPr>
          <w:b w:val="0"/>
          <w:sz w:val="24"/>
          <w:szCs w:val="24"/>
        </w:rPr>
        <w:t xml:space="preserve"> Koprivničko-</w:t>
      </w:r>
      <w:proofErr w:type="spellStart"/>
      <w:r>
        <w:rPr>
          <w:b w:val="0"/>
          <w:sz w:val="24"/>
          <w:szCs w:val="24"/>
        </w:rPr>
        <w:t>križevačke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županije</w:t>
      </w:r>
      <w:proofErr w:type="spellEnd"/>
      <w:r>
        <w:rPr>
          <w:b w:val="0"/>
          <w:sz w:val="24"/>
          <w:szCs w:val="24"/>
        </w:rPr>
        <w:t xml:space="preserve">” </w:t>
      </w:r>
      <w:proofErr w:type="spellStart"/>
      <w:r>
        <w:rPr>
          <w:b w:val="0"/>
          <w:sz w:val="24"/>
          <w:szCs w:val="24"/>
        </w:rPr>
        <w:t>broj</w:t>
      </w:r>
      <w:proofErr w:type="spellEnd"/>
      <w:r>
        <w:rPr>
          <w:b w:val="0"/>
          <w:sz w:val="24"/>
          <w:szCs w:val="24"/>
        </w:rPr>
        <w:t xml:space="preserve"> </w:t>
      </w:r>
      <w:r w:rsidR="00401B42">
        <w:rPr>
          <w:b w:val="0"/>
          <w:sz w:val="24"/>
          <w:szCs w:val="24"/>
        </w:rPr>
        <w:t>2</w:t>
      </w:r>
      <w:r w:rsidR="00787B40">
        <w:rPr>
          <w:b w:val="0"/>
          <w:sz w:val="24"/>
          <w:szCs w:val="24"/>
        </w:rPr>
        <w:t>0/20</w:t>
      </w:r>
      <w:r>
        <w:rPr>
          <w:b w:val="0"/>
          <w:sz w:val="24"/>
          <w:szCs w:val="24"/>
        </w:rPr>
        <w:t xml:space="preserve">), </w:t>
      </w:r>
      <w:proofErr w:type="spellStart"/>
      <w:r w:rsidRPr="00035F2D">
        <w:rPr>
          <w:b w:val="0"/>
          <w:sz w:val="24"/>
          <w:szCs w:val="24"/>
        </w:rPr>
        <w:t>Razdjel</w:t>
      </w:r>
      <w:proofErr w:type="spellEnd"/>
      <w:r w:rsidRPr="00035F2D">
        <w:rPr>
          <w:b w:val="0"/>
          <w:sz w:val="24"/>
          <w:szCs w:val="24"/>
        </w:rPr>
        <w:t xml:space="preserve"> 002 </w:t>
      </w:r>
      <w:proofErr w:type="spellStart"/>
      <w:r w:rsidRPr="00035F2D">
        <w:rPr>
          <w:b w:val="0"/>
          <w:sz w:val="24"/>
          <w:szCs w:val="24"/>
        </w:rPr>
        <w:t>Jedinstveni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upravni</w:t>
      </w:r>
      <w:proofErr w:type="spellEnd"/>
      <w:r w:rsidRPr="00035F2D">
        <w:rPr>
          <w:b w:val="0"/>
          <w:sz w:val="24"/>
          <w:szCs w:val="24"/>
        </w:rPr>
        <w:t xml:space="preserve"> odjel, </w:t>
      </w:r>
      <w:proofErr w:type="spellStart"/>
      <w:r w:rsidRPr="00035F2D">
        <w:rPr>
          <w:b w:val="0"/>
          <w:sz w:val="24"/>
          <w:szCs w:val="24"/>
        </w:rPr>
        <w:t>glava</w:t>
      </w:r>
      <w:proofErr w:type="spellEnd"/>
      <w:r w:rsidRPr="00035F2D">
        <w:rPr>
          <w:b w:val="0"/>
          <w:sz w:val="24"/>
          <w:szCs w:val="24"/>
        </w:rPr>
        <w:t xml:space="preserve"> 00201 </w:t>
      </w:r>
      <w:proofErr w:type="spellStart"/>
      <w:r w:rsidRPr="00035F2D">
        <w:rPr>
          <w:b w:val="0"/>
          <w:sz w:val="24"/>
          <w:szCs w:val="24"/>
        </w:rPr>
        <w:t>Jedinstveni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="00401B42">
        <w:rPr>
          <w:b w:val="0"/>
          <w:sz w:val="24"/>
          <w:szCs w:val="24"/>
        </w:rPr>
        <w:t>upravni</w:t>
      </w:r>
      <w:proofErr w:type="spellEnd"/>
      <w:r w:rsidR="00401B42">
        <w:rPr>
          <w:b w:val="0"/>
          <w:sz w:val="24"/>
          <w:szCs w:val="24"/>
        </w:rPr>
        <w:t xml:space="preserve"> odjel, program: 106</w:t>
      </w:r>
      <w:r w:rsidRPr="00035F2D">
        <w:rPr>
          <w:b w:val="0"/>
          <w:sz w:val="24"/>
          <w:szCs w:val="24"/>
        </w:rPr>
        <w:t xml:space="preserve"> </w:t>
      </w:r>
      <w:proofErr w:type="spellStart"/>
      <w:r w:rsidR="00401B42">
        <w:rPr>
          <w:b w:val="0"/>
          <w:sz w:val="24"/>
          <w:szCs w:val="24"/>
        </w:rPr>
        <w:t>Javne</w:t>
      </w:r>
      <w:proofErr w:type="spellEnd"/>
      <w:r w:rsidR="00401B42">
        <w:rPr>
          <w:b w:val="0"/>
          <w:sz w:val="24"/>
          <w:szCs w:val="24"/>
        </w:rPr>
        <w:t xml:space="preserve"> </w:t>
      </w:r>
      <w:proofErr w:type="spellStart"/>
      <w:r w:rsidR="00401B42">
        <w:rPr>
          <w:b w:val="0"/>
          <w:sz w:val="24"/>
          <w:szCs w:val="24"/>
        </w:rPr>
        <w:t>potrebe</w:t>
      </w:r>
      <w:proofErr w:type="spellEnd"/>
      <w:r w:rsidR="00401B42">
        <w:rPr>
          <w:b w:val="0"/>
          <w:sz w:val="24"/>
          <w:szCs w:val="24"/>
        </w:rPr>
        <w:t xml:space="preserve"> u </w:t>
      </w:r>
      <w:proofErr w:type="spellStart"/>
      <w:r w:rsidR="00401B42">
        <w:rPr>
          <w:b w:val="0"/>
          <w:sz w:val="24"/>
          <w:szCs w:val="24"/>
        </w:rPr>
        <w:t>sportu</w:t>
      </w:r>
      <w:proofErr w:type="spellEnd"/>
      <w:r w:rsidRPr="00035F2D">
        <w:rPr>
          <w:b w:val="0"/>
          <w:sz w:val="24"/>
          <w:szCs w:val="24"/>
        </w:rPr>
        <w:t xml:space="preserve">, </w:t>
      </w:r>
      <w:proofErr w:type="spellStart"/>
      <w:r w:rsidRPr="00035F2D">
        <w:rPr>
          <w:b w:val="0"/>
          <w:sz w:val="24"/>
          <w:szCs w:val="24"/>
        </w:rPr>
        <w:t>aktivnost</w:t>
      </w:r>
      <w:proofErr w:type="spellEnd"/>
      <w:r w:rsidRPr="00035F2D">
        <w:rPr>
          <w:b w:val="0"/>
          <w:sz w:val="24"/>
          <w:szCs w:val="24"/>
        </w:rPr>
        <w:t xml:space="preserve"> </w:t>
      </w:r>
      <w:r w:rsidR="00401B42">
        <w:rPr>
          <w:b w:val="0"/>
          <w:sz w:val="24"/>
          <w:szCs w:val="24"/>
        </w:rPr>
        <w:t>A 106001</w:t>
      </w:r>
      <w:r w:rsidRPr="00035F2D">
        <w:rPr>
          <w:b w:val="0"/>
          <w:sz w:val="24"/>
          <w:szCs w:val="24"/>
        </w:rPr>
        <w:t xml:space="preserve"> </w:t>
      </w:r>
      <w:proofErr w:type="spellStart"/>
      <w:r w:rsidR="00401B42">
        <w:rPr>
          <w:b w:val="0"/>
          <w:sz w:val="24"/>
          <w:szCs w:val="24"/>
        </w:rPr>
        <w:t>Poticanje</w:t>
      </w:r>
      <w:proofErr w:type="spellEnd"/>
      <w:r w:rsidR="00401B42">
        <w:rPr>
          <w:b w:val="0"/>
          <w:sz w:val="24"/>
          <w:szCs w:val="24"/>
        </w:rPr>
        <w:t xml:space="preserve"> </w:t>
      </w:r>
      <w:proofErr w:type="spellStart"/>
      <w:r w:rsidR="00401B42">
        <w:rPr>
          <w:b w:val="0"/>
          <w:sz w:val="24"/>
          <w:szCs w:val="24"/>
        </w:rPr>
        <w:t>amaterskog</w:t>
      </w:r>
      <w:proofErr w:type="spellEnd"/>
      <w:r w:rsidR="00401B42">
        <w:rPr>
          <w:b w:val="0"/>
          <w:sz w:val="24"/>
          <w:szCs w:val="24"/>
        </w:rPr>
        <w:t xml:space="preserve"> </w:t>
      </w:r>
      <w:proofErr w:type="spellStart"/>
      <w:r w:rsidR="00401B42">
        <w:rPr>
          <w:b w:val="0"/>
          <w:sz w:val="24"/>
          <w:szCs w:val="24"/>
        </w:rPr>
        <w:t>sporta</w:t>
      </w:r>
      <w:proofErr w:type="spellEnd"/>
      <w:r w:rsidR="00401B42">
        <w:rPr>
          <w:b w:val="0"/>
          <w:sz w:val="24"/>
          <w:szCs w:val="24"/>
        </w:rPr>
        <w:t xml:space="preserve"> I </w:t>
      </w:r>
      <w:proofErr w:type="spellStart"/>
      <w:r w:rsidR="00401B42">
        <w:rPr>
          <w:b w:val="0"/>
          <w:sz w:val="24"/>
          <w:szCs w:val="24"/>
        </w:rPr>
        <w:t>rekreacije</w:t>
      </w:r>
      <w:proofErr w:type="spellEnd"/>
      <w:r>
        <w:rPr>
          <w:b w:val="0"/>
          <w:sz w:val="24"/>
          <w:szCs w:val="24"/>
        </w:rPr>
        <w:t>.</w:t>
      </w:r>
    </w:p>
    <w:p w:rsidR="008660EC" w:rsidRDefault="008660EC" w:rsidP="00AE5138">
      <w:pPr>
        <w:pStyle w:val="SubTitle2"/>
        <w:spacing w:after="0"/>
        <w:ind w:firstLine="708"/>
        <w:jc w:val="both"/>
        <w:rPr>
          <w:b w:val="0"/>
          <w:sz w:val="24"/>
          <w:szCs w:val="24"/>
        </w:rPr>
      </w:pPr>
    </w:p>
    <w:p w:rsidR="003E553C" w:rsidRDefault="003E553C" w:rsidP="00ED3A44">
      <w:pPr>
        <w:pStyle w:val="SubTitle2"/>
        <w:spacing w:after="0"/>
        <w:jc w:val="both"/>
        <w:rPr>
          <w:b w:val="0"/>
          <w:sz w:val="24"/>
          <w:szCs w:val="24"/>
        </w:rPr>
      </w:pPr>
    </w:p>
    <w:p w:rsidR="008660EC" w:rsidRDefault="008660EC" w:rsidP="00AE5138">
      <w:pPr>
        <w:pStyle w:val="SubTitle2"/>
        <w:spacing w:after="0"/>
        <w:ind w:firstLine="708"/>
        <w:jc w:val="both"/>
        <w:rPr>
          <w:sz w:val="24"/>
          <w:szCs w:val="24"/>
        </w:rPr>
      </w:pPr>
      <w:r w:rsidRPr="003E553C">
        <w:rPr>
          <w:sz w:val="24"/>
          <w:szCs w:val="24"/>
        </w:rPr>
        <w:t xml:space="preserve">c) </w:t>
      </w:r>
      <w:proofErr w:type="spellStart"/>
      <w:r w:rsidRPr="003E553C">
        <w:rPr>
          <w:sz w:val="24"/>
          <w:szCs w:val="24"/>
        </w:rPr>
        <w:t>Prioritetno</w:t>
      </w:r>
      <w:proofErr w:type="spellEnd"/>
      <w:r w:rsidRPr="003E553C">
        <w:rPr>
          <w:sz w:val="24"/>
          <w:szCs w:val="24"/>
        </w:rPr>
        <w:t xml:space="preserve"> </w:t>
      </w:r>
      <w:proofErr w:type="spellStart"/>
      <w:r w:rsidRPr="003E553C">
        <w:rPr>
          <w:sz w:val="24"/>
          <w:szCs w:val="24"/>
        </w:rPr>
        <w:t>područje</w:t>
      </w:r>
      <w:proofErr w:type="spellEnd"/>
      <w:r w:rsidRPr="003E553C">
        <w:rPr>
          <w:sz w:val="24"/>
          <w:szCs w:val="24"/>
        </w:rPr>
        <w:t xml:space="preserve"> 3 – </w:t>
      </w:r>
      <w:proofErr w:type="spellStart"/>
      <w:r w:rsidRPr="003E553C">
        <w:rPr>
          <w:sz w:val="24"/>
          <w:szCs w:val="24"/>
        </w:rPr>
        <w:t>Socijalna</w:t>
      </w:r>
      <w:proofErr w:type="spellEnd"/>
      <w:r w:rsidRPr="003E553C">
        <w:rPr>
          <w:sz w:val="24"/>
          <w:szCs w:val="24"/>
        </w:rPr>
        <w:t xml:space="preserve"> </w:t>
      </w:r>
      <w:r w:rsidR="003E553C" w:rsidRPr="003E553C">
        <w:rPr>
          <w:sz w:val="24"/>
          <w:szCs w:val="24"/>
        </w:rPr>
        <w:t>i</w:t>
      </w:r>
      <w:r w:rsidRPr="003E553C">
        <w:rPr>
          <w:sz w:val="24"/>
          <w:szCs w:val="24"/>
        </w:rPr>
        <w:t xml:space="preserve"> </w:t>
      </w:r>
      <w:proofErr w:type="spellStart"/>
      <w:r w:rsidRPr="003E553C">
        <w:rPr>
          <w:sz w:val="24"/>
          <w:szCs w:val="24"/>
        </w:rPr>
        <w:t>zdravstvena</w:t>
      </w:r>
      <w:proofErr w:type="spellEnd"/>
      <w:r w:rsidRPr="003E553C">
        <w:rPr>
          <w:sz w:val="24"/>
          <w:szCs w:val="24"/>
        </w:rPr>
        <w:t xml:space="preserve"> </w:t>
      </w:r>
      <w:proofErr w:type="spellStart"/>
      <w:r w:rsidRPr="003E553C">
        <w:rPr>
          <w:sz w:val="24"/>
          <w:szCs w:val="24"/>
        </w:rPr>
        <w:t>skrb</w:t>
      </w:r>
      <w:proofErr w:type="spellEnd"/>
      <w:r w:rsidRPr="003E553C">
        <w:rPr>
          <w:sz w:val="24"/>
          <w:szCs w:val="24"/>
        </w:rPr>
        <w:t xml:space="preserve"> </w:t>
      </w:r>
      <w:r w:rsidR="003E553C" w:rsidRPr="003E553C">
        <w:rPr>
          <w:sz w:val="24"/>
          <w:szCs w:val="24"/>
        </w:rPr>
        <w:t>i</w:t>
      </w:r>
      <w:r w:rsidRPr="003E553C">
        <w:rPr>
          <w:sz w:val="24"/>
          <w:szCs w:val="24"/>
        </w:rPr>
        <w:t xml:space="preserve"> </w:t>
      </w:r>
      <w:proofErr w:type="spellStart"/>
      <w:r w:rsidRPr="003E553C">
        <w:rPr>
          <w:sz w:val="24"/>
          <w:szCs w:val="24"/>
        </w:rPr>
        <w:t>humanitarne</w:t>
      </w:r>
      <w:proofErr w:type="spellEnd"/>
      <w:r w:rsidRPr="003E553C">
        <w:rPr>
          <w:sz w:val="24"/>
          <w:szCs w:val="24"/>
        </w:rPr>
        <w:t xml:space="preserve"> djelatnosti</w:t>
      </w:r>
    </w:p>
    <w:p w:rsidR="003E553C" w:rsidRPr="003E553C" w:rsidRDefault="003E553C" w:rsidP="00AE5138">
      <w:pPr>
        <w:pStyle w:val="SubTitle2"/>
        <w:spacing w:after="0"/>
        <w:ind w:firstLine="708"/>
        <w:jc w:val="both"/>
        <w:rPr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857"/>
        <w:gridCol w:w="3422"/>
        <w:gridCol w:w="4476"/>
        <w:gridCol w:w="1418"/>
      </w:tblGrid>
      <w:tr w:rsidR="00787B40" w:rsidTr="00B705EC">
        <w:tc>
          <w:tcPr>
            <w:tcW w:w="857" w:type="dxa"/>
          </w:tcPr>
          <w:p w:rsidR="00787B40" w:rsidRDefault="00787B40" w:rsidP="00B705EC">
            <w:pPr>
              <w:pStyle w:val="SubTitle2"/>
              <w:spacing w:after="0"/>
              <w:rPr>
                <w:sz w:val="24"/>
                <w:szCs w:val="24"/>
              </w:rPr>
            </w:pPr>
          </w:p>
          <w:p w:rsidR="00787B40" w:rsidRPr="00BB535B" w:rsidRDefault="00787B40" w:rsidP="00B705EC">
            <w:pPr>
              <w:pStyle w:val="SubTitle2"/>
              <w:spacing w:after="0"/>
              <w:rPr>
                <w:sz w:val="24"/>
                <w:szCs w:val="24"/>
              </w:rPr>
            </w:pPr>
            <w:r w:rsidRPr="00BB535B">
              <w:rPr>
                <w:sz w:val="24"/>
                <w:szCs w:val="24"/>
              </w:rPr>
              <w:t>RED.</w:t>
            </w:r>
          </w:p>
          <w:p w:rsidR="00787B40" w:rsidRPr="00BB535B" w:rsidRDefault="00787B40" w:rsidP="00B705EC">
            <w:pPr>
              <w:pStyle w:val="SubTitle2"/>
              <w:spacing w:after="0"/>
              <w:rPr>
                <w:sz w:val="24"/>
                <w:szCs w:val="24"/>
              </w:rPr>
            </w:pPr>
            <w:r w:rsidRPr="00BB535B">
              <w:rPr>
                <w:sz w:val="24"/>
                <w:szCs w:val="24"/>
              </w:rPr>
              <w:t>BROJ</w:t>
            </w:r>
          </w:p>
        </w:tc>
        <w:tc>
          <w:tcPr>
            <w:tcW w:w="3422" w:type="dxa"/>
          </w:tcPr>
          <w:p w:rsidR="00787B40" w:rsidRDefault="00787B40" w:rsidP="00B705EC">
            <w:pPr>
              <w:pStyle w:val="SubTitle2"/>
              <w:spacing w:after="0"/>
              <w:rPr>
                <w:sz w:val="24"/>
                <w:szCs w:val="24"/>
              </w:rPr>
            </w:pPr>
          </w:p>
          <w:p w:rsidR="00787B40" w:rsidRPr="00BB535B" w:rsidRDefault="00787B40" w:rsidP="00B705EC">
            <w:pPr>
              <w:pStyle w:val="SubTitle2"/>
              <w:spacing w:after="0"/>
              <w:rPr>
                <w:sz w:val="24"/>
                <w:szCs w:val="24"/>
              </w:rPr>
            </w:pPr>
            <w:r w:rsidRPr="00BB535B">
              <w:rPr>
                <w:sz w:val="24"/>
                <w:szCs w:val="24"/>
              </w:rPr>
              <w:t>NAZIV UDRUGE</w:t>
            </w:r>
          </w:p>
        </w:tc>
        <w:tc>
          <w:tcPr>
            <w:tcW w:w="4476" w:type="dxa"/>
          </w:tcPr>
          <w:p w:rsidR="00787B40" w:rsidRDefault="00787B40" w:rsidP="00B705EC">
            <w:pPr>
              <w:pStyle w:val="SubTitle2"/>
              <w:spacing w:after="0"/>
              <w:rPr>
                <w:sz w:val="24"/>
                <w:szCs w:val="24"/>
              </w:rPr>
            </w:pPr>
          </w:p>
          <w:p w:rsidR="00787B40" w:rsidRPr="00BB535B" w:rsidRDefault="00787B40" w:rsidP="00B705EC">
            <w:pPr>
              <w:pStyle w:val="SubTitle2"/>
              <w:spacing w:after="0"/>
              <w:rPr>
                <w:sz w:val="24"/>
                <w:szCs w:val="24"/>
              </w:rPr>
            </w:pPr>
            <w:r w:rsidRPr="00BB535B">
              <w:rPr>
                <w:sz w:val="24"/>
                <w:szCs w:val="24"/>
              </w:rPr>
              <w:t>NAZIV PROJEKTA/PROGRAMA</w:t>
            </w:r>
          </w:p>
        </w:tc>
        <w:tc>
          <w:tcPr>
            <w:tcW w:w="1418" w:type="dxa"/>
          </w:tcPr>
          <w:p w:rsidR="00787B40" w:rsidRDefault="00787B40" w:rsidP="00B705EC">
            <w:pPr>
              <w:pStyle w:val="SubTitle2"/>
              <w:spacing w:after="0"/>
              <w:rPr>
                <w:sz w:val="24"/>
                <w:szCs w:val="24"/>
              </w:rPr>
            </w:pPr>
            <w:r w:rsidRPr="00BB535B">
              <w:rPr>
                <w:sz w:val="24"/>
                <w:szCs w:val="24"/>
              </w:rPr>
              <w:t>IZNOS POTPORE</w:t>
            </w:r>
          </w:p>
          <w:p w:rsidR="00787B40" w:rsidRPr="00BB535B" w:rsidRDefault="00787B40" w:rsidP="00B705EC">
            <w:pPr>
              <w:pStyle w:val="SubTitle2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87B40" w:rsidTr="00B705EC">
        <w:tc>
          <w:tcPr>
            <w:tcW w:w="857" w:type="dxa"/>
          </w:tcPr>
          <w:p w:rsidR="00787B40" w:rsidRDefault="00787B40" w:rsidP="00B705EC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 </w:t>
            </w:r>
          </w:p>
        </w:tc>
        <w:tc>
          <w:tcPr>
            <w:tcW w:w="3422" w:type="dxa"/>
          </w:tcPr>
          <w:p w:rsidR="00787B40" w:rsidRPr="00831EA4" w:rsidRDefault="00787B40" w:rsidP="00B705EC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Udruga </w:t>
            </w:r>
            <w:proofErr w:type="spellStart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slijepih</w:t>
            </w:r>
            <w:proofErr w:type="spellEnd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 Koprivničko – </w:t>
            </w:r>
            <w:proofErr w:type="spellStart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križevačke</w:t>
            </w:r>
            <w:proofErr w:type="spellEnd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05B2A"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županije</w:t>
            </w:r>
            <w:proofErr w:type="spellEnd"/>
          </w:p>
        </w:tc>
        <w:tc>
          <w:tcPr>
            <w:tcW w:w="4476" w:type="dxa"/>
          </w:tcPr>
          <w:p w:rsidR="00787B40" w:rsidRPr="00831EA4" w:rsidRDefault="00787B40" w:rsidP="00B705EC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„</w:t>
            </w:r>
            <w:proofErr w:type="spellStart"/>
            <w:r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Gledajte</w:t>
            </w:r>
            <w:proofErr w:type="spellEnd"/>
            <w:r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kroz</w:t>
            </w:r>
            <w:proofErr w:type="spellEnd"/>
            <w:r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naše</w:t>
            </w:r>
            <w:proofErr w:type="spellEnd"/>
            <w:r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naočale</w:t>
            </w:r>
            <w:proofErr w:type="spellEnd"/>
            <w:r>
              <w:rPr>
                <w:rFonts w:eastAsiaTheme="minorEastAsia"/>
                <w:b w:val="0"/>
                <w:bCs/>
                <w:sz w:val="24"/>
                <w:szCs w:val="24"/>
                <w:lang w:eastAsia="hr-HR"/>
              </w:rPr>
              <w:t>“</w:t>
            </w:r>
          </w:p>
        </w:tc>
        <w:tc>
          <w:tcPr>
            <w:tcW w:w="1418" w:type="dxa"/>
          </w:tcPr>
          <w:p w:rsidR="00787B40" w:rsidRDefault="006607A1" w:rsidP="00B705EC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1.226,00</w:t>
            </w:r>
          </w:p>
        </w:tc>
      </w:tr>
    </w:tbl>
    <w:p w:rsidR="008660EC" w:rsidRDefault="008660EC" w:rsidP="00ED3A44">
      <w:pPr>
        <w:pStyle w:val="SubTitle2"/>
        <w:spacing w:after="0"/>
        <w:jc w:val="both"/>
        <w:rPr>
          <w:b w:val="0"/>
          <w:sz w:val="24"/>
          <w:szCs w:val="24"/>
        </w:rPr>
      </w:pPr>
    </w:p>
    <w:p w:rsidR="002F3EED" w:rsidRDefault="00AE5138" w:rsidP="00AE5138">
      <w:pPr>
        <w:pStyle w:val="SubTitle2"/>
        <w:spacing w:after="0"/>
        <w:ind w:firstLine="708"/>
        <w:jc w:val="both"/>
        <w:rPr>
          <w:b w:val="0"/>
          <w:sz w:val="24"/>
          <w:szCs w:val="24"/>
        </w:rPr>
      </w:pPr>
      <w:proofErr w:type="spellStart"/>
      <w:proofErr w:type="gramStart"/>
      <w:r>
        <w:rPr>
          <w:b w:val="0"/>
          <w:sz w:val="24"/>
          <w:szCs w:val="24"/>
        </w:rPr>
        <w:t>Sredstva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iz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ove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podtočke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osigurana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su</w:t>
      </w:r>
      <w:proofErr w:type="spellEnd"/>
      <w:r>
        <w:rPr>
          <w:b w:val="0"/>
          <w:sz w:val="24"/>
          <w:szCs w:val="24"/>
        </w:rPr>
        <w:t xml:space="preserve"> u </w:t>
      </w:r>
      <w:proofErr w:type="spellStart"/>
      <w:r>
        <w:rPr>
          <w:b w:val="0"/>
          <w:sz w:val="24"/>
          <w:szCs w:val="24"/>
        </w:rPr>
        <w:t>Prorač</w:t>
      </w:r>
      <w:r w:rsidR="00787B40">
        <w:rPr>
          <w:b w:val="0"/>
          <w:sz w:val="24"/>
          <w:szCs w:val="24"/>
        </w:rPr>
        <w:t>unu</w:t>
      </w:r>
      <w:proofErr w:type="spellEnd"/>
      <w:r w:rsidR="00787B40">
        <w:rPr>
          <w:b w:val="0"/>
          <w:sz w:val="24"/>
          <w:szCs w:val="24"/>
        </w:rPr>
        <w:t xml:space="preserve"> </w:t>
      </w:r>
      <w:proofErr w:type="spellStart"/>
      <w:r w:rsidR="00787B40">
        <w:rPr>
          <w:b w:val="0"/>
          <w:sz w:val="24"/>
          <w:szCs w:val="24"/>
        </w:rPr>
        <w:t>Općine</w:t>
      </w:r>
      <w:proofErr w:type="spellEnd"/>
      <w:r w:rsidR="00787B40">
        <w:rPr>
          <w:b w:val="0"/>
          <w:sz w:val="24"/>
          <w:szCs w:val="24"/>
        </w:rPr>
        <w:t xml:space="preserve"> Gornja Rijeka za 2020</w:t>
      </w:r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godinu</w:t>
      </w:r>
      <w:proofErr w:type="spellEnd"/>
      <w:proofErr w:type="gramEnd"/>
      <w:r>
        <w:rPr>
          <w:b w:val="0"/>
          <w:sz w:val="24"/>
          <w:szCs w:val="24"/>
        </w:rPr>
        <w:t xml:space="preserve"> (“</w:t>
      </w:r>
      <w:proofErr w:type="spellStart"/>
      <w:r>
        <w:rPr>
          <w:b w:val="0"/>
          <w:sz w:val="24"/>
          <w:szCs w:val="24"/>
        </w:rPr>
        <w:t>Službeni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glasnik</w:t>
      </w:r>
      <w:proofErr w:type="spellEnd"/>
      <w:r>
        <w:rPr>
          <w:b w:val="0"/>
          <w:sz w:val="24"/>
          <w:szCs w:val="24"/>
        </w:rPr>
        <w:t xml:space="preserve"> Koprivničko-</w:t>
      </w:r>
      <w:proofErr w:type="spellStart"/>
      <w:r>
        <w:rPr>
          <w:b w:val="0"/>
          <w:sz w:val="24"/>
          <w:szCs w:val="24"/>
        </w:rPr>
        <w:t>križevačke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županije</w:t>
      </w:r>
      <w:proofErr w:type="spellEnd"/>
      <w:r>
        <w:rPr>
          <w:b w:val="0"/>
          <w:sz w:val="24"/>
          <w:szCs w:val="24"/>
        </w:rPr>
        <w:t xml:space="preserve">” </w:t>
      </w:r>
      <w:proofErr w:type="spellStart"/>
      <w:r>
        <w:rPr>
          <w:b w:val="0"/>
          <w:sz w:val="24"/>
          <w:szCs w:val="24"/>
        </w:rPr>
        <w:t>broj</w:t>
      </w:r>
      <w:proofErr w:type="spellEnd"/>
      <w:r>
        <w:rPr>
          <w:b w:val="0"/>
          <w:sz w:val="24"/>
          <w:szCs w:val="24"/>
        </w:rPr>
        <w:t xml:space="preserve"> </w:t>
      </w:r>
      <w:r w:rsidR="00787B40">
        <w:rPr>
          <w:b w:val="0"/>
          <w:sz w:val="24"/>
          <w:szCs w:val="24"/>
        </w:rPr>
        <w:t>20/20</w:t>
      </w:r>
      <w:r>
        <w:rPr>
          <w:b w:val="0"/>
          <w:sz w:val="24"/>
          <w:szCs w:val="24"/>
        </w:rPr>
        <w:t xml:space="preserve">), </w:t>
      </w:r>
      <w:proofErr w:type="spellStart"/>
      <w:r w:rsidRPr="00035F2D">
        <w:rPr>
          <w:b w:val="0"/>
          <w:sz w:val="24"/>
          <w:szCs w:val="24"/>
        </w:rPr>
        <w:t>Razdjel</w:t>
      </w:r>
      <w:proofErr w:type="spellEnd"/>
      <w:r w:rsidRPr="00035F2D">
        <w:rPr>
          <w:b w:val="0"/>
          <w:sz w:val="24"/>
          <w:szCs w:val="24"/>
        </w:rPr>
        <w:t xml:space="preserve"> 002 </w:t>
      </w:r>
      <w:proofErr w:type="spellStart"/>
      <w:r w:rsidRPr="00035F2D">
        <w:rPr>
          <w:b w:val="0"/>
          <w:sz w:val="24"/>
          <w:szCs w:val="24"/>
        </w:rPr>
        <w:t>Jedinstveni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upravni</w:t>
      </w:r>
      <w:proofErr w:type="spellEnd"/>
      <w:r w:rsidRPr="00035F2D">
        <w:rPr>
          <w:b w:val="0"/>
          <w:sz w:val="24"/>
          <w:szCs w:val="24"/>
        </w:rPr>
        <w:t xml:space="preserve"> odjel, </w:t>
      </w:r>
      <w:proofErr w:type="spellStart"/>
      <w:r w:rsidRPr="00035F2D">
        <w:rPr>
          <w:b w:val="0"/>
          <w:sz w:val="24"/>
          <w:szCs w:val="24"/>
        </w:rPr>
        <w:t>glava</w:t>
      </w:r>
      <w:proofErr w:type="spellEnd"/>
      <w:r w:rsidRPr="00035F2D">
        <w:rPr>
          <w:b w:val="0"/>
          <w:sz w:val="24"/>
          <w:szCs w:val="24"/>
        </w:rPr>
        <w:t xml:space="preserve"> 00201 </w:t>
      </w:r>
      <w:proofErr w:type="spellStart"/>
      <w:r w:rsidRPr="00035F2D">
        <w:rPr>
          <w:b w:val="0"/>
          <w:sz w:val="24"/>
          <w:szCs w:val="24"/>
        </w:rPr>
        <w:t>Jedinstveni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="003F6591">
        <w:rPr>
          <w:b w:val="0"/>
          <w:sz w:val="24"/>
          <w:szCs w:val="24"/>
        </w:rPr>
        <w:t>upravni</w:t>
      </w:r>
      <w:proofErr w:type="spellEnd"/>
      <w:r w:rsidR="003F6591">
        <w:rPr>
          <w:b w:val="0"/>
          <w:sz w:val="24"/>
          <w:szCs w:val="24"/>
        </w:rPr>
        <w:t xml:space="preserve"> odjel, program: 107</w:t>
      </w:r>
      <w:r w:rsidRPr="00035F2D">
        <w:rPr>
          <w:b w:val="0"/>
          <w:sz w:val="24"/>
          <w:szCs w:val="24"/>
        </w:rPr>
        <w:t xml:space="preserve"> </w:t>
      </w:r>
      <w:proofErr w:type="spellStart"/>
      <w:r w:rsidR="007102CC">
        <w:rPr>
          <w:b w:val="0"/>
          <w:sz w:val="24"/>
          <w:szCs w:val="24"/>
        </w:rPr>
        <w:t>Zdravstvo</w:t>
      </w:r>
      <w:proofErr w:type="spellEnd"/>
      <w:r w:rsidR="007102CC">
        <w:rPr>
          <w:b w:val="0"/>
          <w:sz w:val="24"/>
          <w:szCs w:val="24"/>
        </w:rPr>
        <w:t xml:space="preserve"> i</w:t>
      </w:r>
      <w:r w:rsidR="003F6591">
        <w:rPr>
          <w:b w:val="0"/>
          <w:sz w:val="24"/>
          <w:szCs w:val="24"/>
        </w:rPr>
        <w:t xml:space="preserve"> </w:t>
      </w:r>
      <w:proofErr w:type="spellStart"/>
      <w:r w:rsidR="003F6591">
        <w:rPr>
          <w:b w:val="0"/>
          <w:sz w:val="24"/>
          <w:szCs w:val="24"/>
        </w:rPr>
        <w:t>socijalna</w:t>
      </w:r>
      <w:proofErr w:type="spellEnd"/>
      <w:r w:rsidR="003F6591">
        <w:rPr>
          <w:b w:val="0"/>
          <w:sz w:val="24"/>
          <w:szCs w:val="24"/>
        </w:rPr>
        <w:t xml:space="preserve"> </w:t>
      </w:r>
      <w:proofErr w:type="spellStart"/>
      <w:r w:rsidR="003F6591">
        <w:rPr>
          <w:b w:val="0"/>
          <w:sz w:val="24"/>
          <w:szCs w:val="24"/>
        </w:rPr>
        <w:t>skrb</w:t>
      </w:r>
      <w:proofErr w:type="spellEnd"/>
      <w:r w:rsidRPr="00035F2D">
        <w:rPr>
          <w:b w:val="0"/>
          <w:sz w:val="24"/>
          <w:szCs w:val="24"/>
        </w:rPr>
        <w:t xml:space="preserve">, </w:t>
      </w:r>
      <w:proofErr w:type="spellStart"/>
      <w:r w:rsidRPr="00035F2D">
        <w:rPr>
          <w:b w:val="0"/>
          <w:sz w:val="24"/>
          <w:szCs w:val="24"/>
        </w:rPr>
        <w:t>aktivnost</w:t>
      </w:r>
      <w:proofErr w:type="spellEnd"/>
      <w:r w:rsidRPr="00035F2D">
        <w:rPr>
          <w:b w:val="0"/>
          <w:sz w:val="24"/>
          <w:szCs w:val="24"/>
        </w:rPr>
        <w:t xml:space="preserve"> </w:t>
      </w:r>
      <w:r w:rsidR="003F6591">
        <w:rPr>
          <w:b w:val="0"/>
          <w:sz w:val="24"/>
          <w:szCs w:val="24"/>
        </w:rPr>
        <w:t>A 107008</w:t>
      </w:r>
      <w:r w:rsidRPr="00035F2D">
        <w:rPr>
          <w:b w:val="0"/>
          <w:sz w:val="24"/>
          <w:szCs w:val="24"/>
        </w:rPr>
        <w:t xml:space="preserve"> </w:t>
      </w:r>
      <w:proofErr w:type="spellStart"/>
      <w:r w:rsidR="003F6591">
        <w:rPr>
          <w:b w:val="0"/>
          <w:sz w:val="24"/>
          <w:szCs w:val="24"/>
        </w:rPr>
        <w:t>Socijalne</w:t>
      </w:r>
      <w:proofErr w:type="spellEnd"/>
      <w:r w:rsidR="003F6591">
        <w:rPr>
          <w:b w:val="0"/>
          <w:sz w:val="24"/>
          <w:szCs w:val="24"/>
        </w:rPr>
        <w:t xml:space="preserve"> udruge.</w:t>
      </w:r>
    </w:p>
    <w:p w:rsidR="00052B2C" w:rsidRDefault="00052B2C" w:rsidP="003F6591">
      <w:pPr>
        <w:pStyle w:val="SubTitle2"/>
        <w:spacing w:after="0"/>
        <w:jc w:val="left"/>
        <w:rPr>
          <w:sz w:val="24"/>
          <w:szCs w:val="24"/>
        </w:rPr>
      </w:pPr>
    </w:p>
    <w:p w:rsidR="003279B6" w:rsidRDefault="003279B6" w:rsidP="00133180">
      <w:pPr>
        <w:pStyle w:val="SubTitle2"/>
        <w:spacing w:after="0"/>
        <w:rPr>
          <w:sz w:val="24"/>
          <w:szCs w:val="24"/>
        </w:rPr>
      </w:pPr>
      <w:proofErr w:type="gramStart"/>
      <w:r w:rsidRPr="003279B6">
        <w:rPr>
          <w:sz w:val="24"/>
          <w:szCs w:val="24"/>
        </w:rPr>
        <w:t>I</w:t>
      </w:r>
      <w:r w:rsidR="00052B2C">
        <w:rPr>
          <w:sz w:val="24"/>
          <w:szCs w:val="24"/>
        </w:rPr>
        <w:t>I</w:t>
      </w:r>
      <w:r w:rsidRPr="003279B6">
        <w:rPr>
          <w:sz w:val="24"/>
          <w:szCs w:val="24"/>
        </w:rPr>
        <w:t>I</w:t>
      </w:r>
      <w:r w:rsidR="00752041" w:rsidRPr="003279B6">
        <w:rPr>
          <w:sz w:val="24"/>
          <w:szCs w:val="24"/>
        </w:rPr>
        <w:t>.</w:t>
      </w:r>
      <w:proofErr w:type="gramEnd"/>
    </w:p>
    <w:p w:rsidR="0028652F" w:rsidRPr="003279B6" w:rsidRDefault="0028652F" w:rsidP="00133180">
      <w:pPr>
        <w:pStyle w:val="SubTitle2"/>
        <w:spacing w:after="0"/>
        <w:rPr>
          <w:sz w:val="24"/>
          <w:szCs w:val="24"/>
        </w:rPr>
      </w:pPr>
    </w:p>
    <w:p w:rsidR="00052B2C" w:rsidRDefault="00052B2C" w:rsidP="00052B2C">
      <w:pPr>
        <w:pStyle w:val="SubTitle2"/>
        <w:spacing w:after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Općina Gornja Rijeka </w:t>
      </w:r>
      <w:proofErr w:type="spellStart"/>
      <w:proofErr w:type="gramStart"/>
      <w:r w:rsidRPr="00035F2D">
        <w:rPr>
          <w:b w:val="0"/>
          <w:sz w:val="24"/>
          <w:szCs w:val="24"/>
        </w:rPr>
        <w:t>će</w:t>
      </w:r>
      <w:proofErr w:type="spellEnd"/>
      <w:proofErr w:type="gram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sa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="003F6591">
        <w:rPr>
          <w:b w:val="0"/>
          <w:sz w:val="24"/>
          <w:szCs w:val="24"/>
        </w:rPr>
        <w:t>udrugam</w:t>
      </w:r>
      <w:r w:rsidR="00ED3A44">
        <w:rPr>
          <w:b w:val="0"/>
          <w:sz w:val="24"/>
          <w:szCs w:val="24"/>
        </w:rPr>
        <w:t>a</w:t>
      </w:r>
      <w:proofErr w:type="spellEnd"/>
      <w:r w:rsidR="003F6591">
        <w:rPr>
          <w:b w:val="0"/>
          <w:sz w:val="24"/>
          <w:szCs w:val="24"/>
        </w:rPr>
        <w:t xml:space="preserve"> </w:t>
      </w:r>
      <w:proofErr w:type="spellStart"/>
      <w:r w:rsidR="00ED3A44">
        <w:rPr>
          <w:b w:val="0"/>
          <w:sz w:val="24"/>
          <w:szCs w:val="24"/>
        </w:rPr>
        <w:t>kojima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su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odobrena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sredstva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iz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Točke</w:t>
      </w:r>
      <w:proofErr w:type="spellEnd"/>
      <w:r w:rsidRPr="00035F2D">
        <w:rPr>
          <w:b w:val="0"/>
          <w:sz w:val="24"/>
          <w:szCs w:val="24"/>
        </w:rPr>
        <w:t xml:space="preserve"> II. </w:t>
      </w:r>
      <w:proofErr w:type="spellStart"/>
      <w:r w:rsidRPr="00035F2D">
        <w:rPr>
          <w:b w:val="0"/>
          <w:sz w:val="24"/>
          <w:szCs w:val="24"/>
        </w:rPr>
        <w:t>ove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Odluke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sklopiti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Ugovor</w:t>
      </w:r>
      <w:proofErr w:type="spellEnd"/>
      <w:r w:rsidRPr="00035F2D">
        <w:rPr>
          <w:b w:val="0"/>
          <w:sz w:val="24"/>
          <w:szCs w:val="24"/>
        </w:rPr>
        <w:t xml:space="preserve"> o </w:t>
      </w:r>
      <w:proofErr w:type="spellStart"/>
      <w:r w:rsidRPr="00035F2D">
        <w:rPr>
          <w:b w:val="0"/>
          <w:sz w:val="24"/>
          <w:szCs w:val="24"/>
        </w:rPr>
        <w:t>financiranju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programa</w:t>
      </w:r>
      <w:proofErr w:type="spellEnd"/>
      <w:r w:rsidRPr="00035F2D">
        <w:rPr>
          <w:b w:val="0"/>
          <w:sz w:val="24"/>
          <w:szCs w:val="24"/>
        </w:rPr>
        <w:t>/</w:t>
      </w:r>
      <w:proofErr w:type="spellStart"/>
      <w:r w:rsidRPr="00035F2D">
        <w:rPr>
          <w:b w:val="0"/>
          <w:sz w:val="24"/>
          <w:szCs w:val="24"/>
        </w:rPr>
        <w:t>projekata</w:t>
      </w:r>
      <w:proofErr w:type="spellEnd"/>
      <w:r w:rsidRPr="00035F2D">
        <w:rPr>
          <w:b w:val="0"/>
          <w:sz w:val="24"/>
          <w:szCs w:val="24"/>
        </w:rPr>
        <w:t xml:space="preserve">, </w:t>
      </w:r>
      <w:proofErr w:type="spellStart"/>
      <w:r w:rsidRPr="00035F2D">
        <w:rPr>
          <w:b w:val="0"/>
          <w:sz w:val="24"/>
          <w:szCs w:val="24"/>
        </w:rPr>
        <w:t>najkasnije</w:t>
      </w:r>
      <w:proofErr w:type="spellEnd"/>
      <w:r w:rsidRPr="00035F2D">
        <w:rPr>
          <w:b w:val="0"/>
          <w:sz w:val="24"/>
          <w:szCs w:val="24"/>
        </w:rPr>
        <w:t xml:space="preserve"> u </w:t>
      </w:r>
      <w:proofErr w:type="spellStart"/>
      <w:r w:rsidRPr="00035F2D">
        <w:rPr>
          <w:b w:val="0"/>
          <w:sz w:val="24"/>
          <w:szCs w:val="24"/>
        </w:rPr>
        <w:t>roku</w:t>
      </w:r>
      <w:proofErr w:type="spellEnd"/>
      <w:r w:rsidRPr="00035F2D">
        <w:rPr>
          <w:b w:val="0"/>
          <w:sz w:val="24"/>
          <w:szCs w:val="24"/>
        </w:rPr>
        <w:t xml:space="preserve"> od 30 dana od dana </w:t>
      </w:r>
      <w:proofErr w:type="spellStart"/>
      <w:r w:rsidRPr="00035F2D">
        <w:rPr>
          <w:b w:val="0"/>
          <w:sz w:val="24"/>
          <w:szCs w:val="24"/>
        </w:rPr>
        <w:t>donošenja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ove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Odluke</w:t>
      </w:r>
      <w:proofErr w:type="spellEnd"/>
      <w:r w:rsidRPr="00035F2D">
        <w:rPr>
          <w:b w:val="0"/>
          <w:sz w:val="24"/>
          <w:szCs w:val="24"/>
        </w:rPr>
        <w:t xml:space="preserve">, </w:t>
      </w:r>
      <w:proofErr w:type="spellStart"/>
      <w:r w:rsidRPr="00035F2D">
        <w:rPr>
          <w:b w:val="0"/>
          <w:sz w:val="24"/>
          <w:szCs w:val="24"/>
        </w:rPr>
        <w:t>kojim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će</w:t>
      </w:r>
      <w:proofErr w:type="spellEnd"/>
      <w:r w:rsidRPr="00035F2D">
        <w:rPr>
          <w:b w:val="0"/>
          <w:sz w:val="24"/>
          <w:szCs w:val="24"/>
        </w:rPr>
        <w:t xml:space="preserve"> se </w:t>
      </w:r>
      <w:proofErr w:type="spellStart"/>
      <w:r w:rsidRPr="00035F2D">
        <w:rPr>
          <w:b w:val="0"/>
          <w:sz w:val="24"/>
          <w:szCs w:val="24"/>
        </w:rPr>
        <w:t>regulirati</w:t>
      </w:r>
      <w:proofErr w:type="spellEnd"/>
      <w:r w:rsidRPr="00035F2D">
        <w:rPr>
          <w:b w:val="0"/>
          <w:sz w:val="24"/>
          <w:szCs w:val="24"/>
        </w:rPr>
        <w:t xml:space="preserve"> i </w:t>
      </w:r>
      <w:proofErr w:type="spellStart"/>
      <w:r w:rsidRPr="00035F2D">
        <w:rPr>
          <w:b w:val="0"/>
          <w:sz w:val="24"/>
          <w:szCs w:val="24"/>
        </w:rPr>
        <w:t>urediti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međusobni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odnosi</w:t>
      </w:r>
      <w:proofErr w:type="spellEnd"/>
      <w:r w:rsidRPr="00035F2D">
        <w:rPr>
          <w:b w:val="0"/>
          <w:sz w:val="24"/>
          <w:szCs w:val="24"/>
        </w:rPr>
        <w:t xml:space="preserve">, </w:t>
      </w:r>
      <w:proofErr w:type="spellStart"/>
      <w:r w:rsidRPr="00035F2D">
        <w:rPr>
          <w:b w:val="0"/>
          <w:sz w:val="24"/>
          <w:szCs w:val="24"/>
        </w:rPr>
        <w:t>prava</w:t>
      </w:r>
      <w:proofErr w:type="spellEnd"/>
      <w:r w:rsidRPr="00035F2D">
        <w:rPr>
          <w:b w:val="0"/>
          <w:sz w:val="24"/>
          <w:szCs w:val="24"/>
        </w:rPr>
        <w:t xml:space="preserve"> i </w:t>
      </w:r>
      <w:proofErr w:type="spellStart"/>
      <w:r w:rsidRPr="00035F2D">
        <w:rPr>
          <w:b w:val="0"/>
          <w:sz w:val="24"/>
          <w:szCs w:val="24"/>
        </w:rPr>
        <w:t>obveze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Općine</w:t>
      </w:r>
      <w:proofErr w:type="spellEnd"/>
      <w:r>
        <w:rPr>
          <w:b w:val="0"/>
          <w:sz w:val="24"/>
          <w:szCs w:val="24"/>
        </w:rPr>
        <w:t xml:space="preserve"> Gornja Rijeka</w:t>
      </w:r>
      <w:r w:rsidRPr="00035F2D">
        <w:rPr>
          <w:b w:val="0"/>
          <w:sz w:val="24"/>
          <w:szCs w:val="24"/>
        </w:rPr>
        <w:t xml:space="preserve"> i </w:t>
      </w:r>
      <w:proofErr w:type="spellStart"/>
      <w:r w:rsidRPr="00035F2D">
        <w:rPr>
          <w:b w:val="0"/>
          <w:sz w:val="24"/>
          <w:szCs w:val="24"/>
        </w:rPr>
        <w:t>nositelja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programa</w:t>
      </w:r>
      <w:proofErr w:type="spellEnd"/>
      <w:r w:rsidRPr="00035F2D">
        <w:rPr>
          <w:b w:val="0"/>
          <w:sz w:val="24"/>
          <w:szCs w:val="24"/>
        </w:rPr>
        <w:t>/</w:t>
      </w:r>
      <w:proofErr w:type="spellStart"/>
      <w:r w:rsidRPr="00035F2D">
        <w:rPr>
          <w:b w:val="0"/>
          <w:sz w:val="24"/>
          <w:szCs w:val="24"/>
        </w:rPr>
        <w:t>projekta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te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način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korištenja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dodijeljenih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novčanih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sredstava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od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strane</w:t>
      </w:r>
      <w:proofErr w:type="spellEnd"/>
      <w:r w:rsidRPr="00035F2D">
        <w:rPr>
          <w:b w:val="0"/>
          <w:sz w:val="24"/>
          <w:szCs w:val="24"/>
        </w:rPr>
        <w:t xml:space="preserve"> udruge.</w:t>
      </w:r>
    </w:p>
    <w:p w:rsidR="00052B2C" w:rsidRDefault="00052B2C" w:rsidP="00052B2C">
      <w:pPr>
        <w:pStyle w:val="SubTitle2"/>
        <w:spacing w:after="0"/>
        <w:jc w:val="left"/>
        <w:rPr>
          <w:b w:val="0"/>
          <w:sz w:val="24"/>
          <w:szCs w:val="24"/>
        </w:rPr>
      </w:pPr>
    </w:p>
    <w:p w:rsidR="00052B2C" w:rsidRDefault="00052B2C" w:rsidP="00052B2C">
      <w:pPr>
        <w:pStyle w:val="SubTitle2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IV</w:t>
      </w:r>
      <w:r w:rsidRPr="003279B6">
        <w:rPr>
          <w:sz w:val="24"/>
          <w:szCs w:val="24"/>
        </w:rPr>
        <w:t>.</w:t>
      </w:r>
      <w:proofErr w:type="gramEnd"/>
    </w:p>
    <w:p w:rsidR="0028652F" w:rsidRPr="003279B6" w:rsidRDefault="0028652F" w:rsidP="00052B2C">
      <w:pPr>
        <w:pStyle w:val="SubTitle2"/>
        <w:spacing w:after="0"/>
        <w:rPr>
          <w:sz w:val="24"/>
          <w:szCs w:val="24"/>
        </w:rPr>
      </w:pPr>
    </w:p>
    <w:p w:rsidR="00052B2C" w:rsidRDefault="00052B2C" w:rsidP="00583FFA">
      <w:pPr>
        <w:pStyle w:val="SubTitle2"/>
        <w:ind w:firstLine="708"/>
        <w:jc w:val="both"/>
        <w:rPr>
          <w:b w:val="0"/>
          <w:sz w:val="24"/>
          <w:szCs w:val="24"/>
        </w:rPr>
      </w:pPr>
      <w:r w:rsidRPr="00035F2D">
        <w:rPr>
          <w:b w:val="0"/>
          <w:sz w:val="24"/>
          <w:szCs w:val="24"/>
        </w:rPr>
        <w:t xml:space="preserve">Ova </w:t>
      </w:r>
      <w:proofErr w:type="spellStart"/>
      <w:r w:rsidRPr="00035F2D">
        <w:rPr>
          <w:b w:val="0"/>
          <w:sz w:val="24"/>
          <w:szCs w:val="24"/>
        </w:rPr>
        <w:t>Odluka</w:t>
      </w:r>
      <w:proofErr w:type="spellEnd"/>
      <w:r w:rsidRPr="00035F2D">
        <w:rPr>
          <w:b w:val="0"/>
          <w:sz w:val="24"/>
          <w:szCs w:val="24"/>
        </w:rPr>
        <w:t xml:space="preserve"> stupa </w:t>
      </w:r>
      <w:proofErr w:type="spellStart"/>
      <w:proofErr w:type="gramStart"/>
      <w:r w:rsidRPr="00035F2D">
        <w:rPr>
          <w:b w:val="0"/>
          <w:sz w:val="24"/>
          <w:szCs w:val="24"/>
        </w:rPr>
        <w:t>na</w:t>
      </w:r>
      <w:proofErr w:type="spellEnd"/>
      <w:proofErr w:type="gram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snagu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danom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donošenja</w:t>
      </w:r>
      <w:proofErr w:type="spellEnd"/>
      <w:r w:rsidRPr="00035F2D">
        <w:rPr>
          <w:b w:val="0"/>
          <w:sz w:val="24"/>
          <w:szCs w:val="24"/>
        </w:rPr>
        <w:t xml:space="preserve"> i </w:t>
      </w:r>
      <w:proofErr w:type="spellStart"/>
      <w:r w:rsidRPr="00035F2D">
        <w:rPr>
          <w:b w:val="0"/>
          <w:sz w:val="24"/>
          <w:szCs w:val="24"/>
        </w:rPr>
        <w:t>objavit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će</w:t>
      </w:r>
      <w:proofErr w:type="spellEnd"/>
      <w:r w:rsidRPr="00035F2D">
        <w:rPr>
          <w:b w:val="0"/>
          <w:sz w:val="24"/>
          <w:szCs w:val="24"/>
        </w:rPr>
        <w:t xml:space="preserve"> se </w:t>
      </w:r>
      <w:proofErr w:type="spellStart"/>
      <w:r w:rsidRPr="00035F2D">
        <w:rPr>
          <w:b w:val="0"/>
          <w:sz w:val="24"/>
          <w:szCs w:val="24"/>
        </w:rPr>
        <w:t>na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službenim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mrežnim</w:t>
      </w:r>
      <w:proofErr w:type="spellEnd"/>
      <w:r w:rsidRPr="00035F2D">
        <w:rPr>
          <w:b w:val="0"/>
          <w:sz w:val="24"/>
          <w:szCs w:val="24"/>
        </w:rPr>
        <w:t xml:space="preserve"> </w:t>
      </w:r>
      <w:proofErr w:type="spellStart"/>
      <w:r w:rsidRPr="00035F2D">
        <w:rPr>
          <w:b w:val="0"/>
          <w:sz w:val="24"/>
          <w:szCs w:val="24"/>
        </w:rPr>
        <w:t>stranicama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Općine</w:t>
      </w:r>
      <w:proofErr w:type="spellEnd"/>
      <w:r>
        <w:rPr>
          <w:b w:val="0"/>
          <w:sz w:val="24"/>
          <w:szCs w:val="24"/>
        </w:rPr>
        <w:t xml:space="preserve"> Gornja Rijeka </w:t>
      </w:r>
      <w:hyperlink r:id="rId6" w:history="1">
        <w:r w:rsidRPr="003B3108">
          <w:rPr>
            <w:rStyle w:val="Hiperveza"/>
            <w:b w:val="0"/>
            <w:sz w:val="24"/>
            <w:szCs w:val="24"/>
          </w:rPr>
          <w:t>www.gornja-rijeka.hr</w:t>
        </w:r>
      </w:hyperlink>
      <w:r>
        <w:rPr>
          <w:b w:val="0"/>
          <w:sz w:val="24"/>
          <w:szCs w:val="24"/>
        </w:rPr>
        <w:t>.</w:t>
      </w:r>
      <w:r w:rsidR="00583FFA" w:rsidRPr="00583FFA">
        <w:t xml:space="preserve"> </w:t>
      </w:r>
      <w:proofErr w:type="spellStart"/>
      <w:r w:rsidR="00583FFA" w:rsidRPr="00583FFA">
        <w:rPr>
          <w:b w:val="0"/>
          <w:sz w:val="24"/>
          <w:szCs w:val="24"/>
        </w:rPr>
        <w:t>Odluka</w:t>
      </w:r>
      <w:proofErr w:type="spellEnd"/>
      <w:r w:rsidR="00583FFA" w:rsidRPr="00583FFA">
        <w:rPr>
          <w:b w:val="0"/>
          <w:sz w:val="24"/>
          <w:szCs w:val="24"/>
        </w:rPr>
        <w:t xml:space="preserve"> se </w:t>
      </w:r>
      <w:proofErr w:type="spellStart"/>
      <w:r w:rsidR="00583FFA" w:rsidRPr="00583FFA">
        <w:rPr>
          <w:b w:val="0"/>
          <w:sz w:val="24"/>
          <w:szCs w:val="24"/>
        </w:rPr>
        <w:t>smatra</w:t>
      </w:r>
      <w:proofErr w:type="spellEnd"/>
      <w:r w:rsidR="00583FFA" w:rsidRPr="00583FFA">
        <w:rPr>
          <w:b w:val="0"/>
          <w:sz w:val="24"/>
          <w:szCs w:val="24"/>
        </w:rPr>
        <w:t xml:space="preserve"> </w:t>
      </w:r>
      <w:proofErr w:type="spellStart"/>
      <w:r w:rsidR="00583FFA" w:rsidRPr="00583FFA">
        <w:rPr>
          <w:b w:val="0"/>
          <w:sz w:val="24"/>
          <w:szCs w:val="24"/>
        </w:rPr>
        <w:t>dostavljenom</w:t>
      </w:r>
      <w:proofErr w:type="spellEnd"/>
      <w:r w:rsidR="00583FFA" w:rsidRPr="00583FFA">
        <w:rPr>
          <w:b w:val="0"/>
          <w:sz w:val="24"/>
          <w:szCs w:val="24"/>
        </w:rPr>
        <w:t xml:space="preserve"> </w:t>
      </w:r>
      <w:proofErr w:type="spellStart"/>
      <w:r w:rsidR="00583FFA" w:rsidRPr="00583FFA">
        <w:rPr>
          <w:b w:val="0"/>
          <w:sz w:val="24"/>
          <w:szCs w:val="24"/>
        </w:rPr>
        <w:t>sudionicima</w:t>
      </w:r>
      <w:proofErr w:type="spellEnd"/>
      <w:r w:rsidR="00583FFA" w:rsidRPr="00583FFA">
        <w:rPr>
          <w:b w:val="0"/>
          <w:sz w:val="24"/>
          <w:szCs w:val="24"/>
        </w:rPr>
        <w:t xml:space="preserve"> </w:t>
      </w:r>
      <w:proofErr w:type="spellStart"/>
      <w:r w:rsidR="00583FFA" w:rsidRPr="00583FFA">
        <w:rPr>
          <w:b w:val="0"/>
          <w:sz w:val="24"/>
          <w:szCs w:val="24"/>
        </w:rPr>
        <w:t>natječaja</w:t>
      </w:r>
      <w:proofErr w:type="spellEnd"/>
      <w:r w:rsidR="00583FFA" w:rsidRPr="00583FFA">
        <w:rPr>
          <w:b w:val="0"/>
          <w:sz w:val="24"/>
          <w:szCs w:val="24"/>
        </w:rPr>
        <w:t xml:space="preserve"> </w:t>
      </w:r>
      <w:proofErr w:type="spellStart"/>
      <w:r w:rsidR="00583FFA" w:rsidRPr="00583FFA">
        <w:rPr>
          <w:b w:val="0"/>
          <w:sz w:val="24"/>
          <w:szCs w:val="24"/>
        </w:rPr>
        <w:t>danom</w:t>
      </w:r>
      <w:proofErr w:type="spellEnd"/>
      <w:r w:rsidR="00583FFA" w:rsidRPr="00583FFA">
        <w:rPr>
          <w:b w:val="0"/>
          <w:sz w:val="24"/>
          <w:szCs w:val="24"/>
        </w:rPr>
        <w:t xml:space="preserve"> </w:t>
      </w:r>
      <w:proofErr w:type="spellStart"/>
      <w:r w:rsidR="00583FFA" w:rsidRPr="00583FFA">
        <w:rPr>
          <w:b w:val="0"/>
          <w:sz w:val="24"/>
          <w:szCs w:val="24"/>
        </w:rPr>
        <w:t>objave</w:t>
      </w:r>
      <w:proofErr w:type="spellEnd"/>
      <w:r w:rsidR="00583FFA" w:rsidRPr="00583FFA">
        <w:rPr>
          <w:b w:val="0"/>
          <w:sz w:val="24"/>
          <w:szCs w:val="24"/>
        </w:rPr>
        <w:t xml:space="preserve"> </w:t>
      </w:r>
      <w:proofErr w:type="spellStart"/>
      <w:proofErr w:type="gramStart"/>
      <w:r w:rsidR="00583FFA" w:rsidRPr="00583FFA">
        <w:rPr>
          <w:b w:val="0"/>
          <w:sz w:val="24"/>
          <w:szCs w:val="24"/>
        </w:rPr>
        <w:t>na</w:t>
      </w:r>
      <w:proofErr w:type="spellEnd"/>
      <w:proofErr w:type="gramEnd"/>
      <w:r w:rsidR="00583FFA" w:rsidRPr="00583FFA">
        <w:rPr>
          <w:b w:val="0"/>
          <w:sz w:val="24"/>
          <w:szCs w:val="24"/>
        </w:rPr>
        <w:t xml:space="preserve"> </w:t>
      </w:r>
      <w:proofErr w:type="spellStart"/>
      <w:r w:rsidR="00583FFA" w:rsidRPr="00583FFA">
        <w:rPr>
          <w:b w:val="0"/>
          <w:sz w:val="24"/>
          <w:szCs w:val="24"/>
        </w:rPr>
        <w:t>službenoj</w:t>
      </w:r>
      <w:proofErr w:type="spellEnd"/>
      <w:r w:rsidR="00583FFA" w:rsidRPr="00583FFA">
        <w:rPr>
          <w:b w:val="0"/>
          <w:sz w:val="24"/>
          <w:szCs w:val="24"/>
        </w:rPr>
        <w:t xml:space="preserve"> </w:t>
      </w:r>
      <w:proofErr w:type="spellStart"/>
      <w:r w:rsidR="00583FFA" w:rsidRPr="00583FFA">
        <w:rPr>
          <w:b w:val="0"/>
          <w:sz w:val="24"/>
          <w:szCs w:val="24"/>
        </w:rPr>
        <w:t>internetskoj</w:t>
      </w:r>
      <w:proofErr w:type="spellEnd"/>
      <w:r w:rsidR="00583FFA" w:rsidRPr="00583FFA">
        <w:rPr>
          <w:b w:val="0"/>
          <w:sz w:val="24"/>
          <w:szCs w:val="24"/>
        </w:rPr>
        <w:t xml:space="preserve"> </w:t>
      </w:r>
      <w:proofErr w:type="spellStart"/>
      <w:r w:rsidR="00583FFA" w:rsidRPr="00583FFA">
        <w:rPr>
          <w:b w:val="0"/>
          <w:sz w:val="24"/>
          <w:szCs w:val="24"/>
        </w:rPr>
        <w:t>stranici</w:t>
      </w:r>
      <w:proofErr w:type="spellEnd"/>
      <w:r w:rsidR="00583FFA" w:rsidRPr="00583FFA">
        <w:rPr>
          <w:b w:val="0"/>
          <w:sz w:val="24"/>
          <w:szCs w:val="24"/>
        </w:rPr>
        <w:t xml:space="preserve"> </w:t>
      </w:r>
      <w:proofErr w:type="spellStart"/>
      <w:r w:rsidR="00583FFA" w:rsidRPr="00583FFA">
        <w:rPr>
          <w:b w:val="0"/>
          <w:sz w:val="24"/>
          <w:szCs w:val="24"/>
        </w:rPr>
        <w:t>Općine</w:t>
      </w:r>
      <w:proofErr w:type="spellEnd"/>
      <w:r w:rsidR="00583FFA" w:rsidRPr="00583FFA">
        <w:rPr>
          <w:b w:val="0"/>
          <w:sz w:val="24"/>
          <w:szCs w:val="24"/>
        </w:rPr>
        <w:t xml:space="preserve"> </w:t>
      </w:r>
      <w:r w:rsidR="00583FFA">
        <w:rPr>
          <w:b w:val="0"/>
          <w:sz w:val="24"/>
          <w:szCs w:val="24"/>
        </w:rPr>
        <w:t>Gornja Rijeka</w:t>
      </w:r>
      <w:r w:rsidR="00583FFA" w:rsidRPr="00583FFA">
        <w:rPr>
          <w:b w:val="0"/>
          <w:sz w:val="24"/>
          <w:szCs w:val="24"/>
        </w:rPr>
        <w:t xml:space="preserve"> i od dana </w:t>
      </w:r>
      <w:proofErr w:type="spellStart"/>
      <w:r w:rsidR="00583FFA" w:rsidRPr="00583FFA">
        <w:rPr>
          <w:b w:val="0"/>
          <w:sz w:val="24"/>
          <w:szCs w:val="24"/>
        </w:rPr>
        <w:t>objave</w:t>
      </w:r>
      <w:proofErr w:type="spellEnd"/>
      <w:r w:rsidR="00583FFA" w:rsidRPr="00583FFA">
        <w:rPr>
          <w:b w:val="0"/>
          <w:sz w:val="24"/>
          <w:szCs w:val="24"/>
        </w:rPr>
        <w:t xml:space="preserve"> </w:t>
      </w:r>
      <w:proofErr w:type="spellStart"/>
      <w:r w:rsidR="00583FFA" w:rsidRPr="00583FFA">
        <w:rPr>
          <w:b w:val="0"/>
          <w:sz w:val="24"/>
          <w:szCs w:val="24"/>
        </w:rPr>
        <w:t>počinje</w:t>
      </w:r>
      <w:proofErr w:type="spellEnd"/>
      <w:r w:rsidR="00583FFA" w:rsidRPr="00583FFA">
        <w:rPr>
          <w:b w:val="0"/>
          <w:sz w:val="24"/>
          <w:szCs w:val="24"/>
        </w:rPr>
        <w:t xml:space="preserve"> </w:t>
      </w:r>
      <w:proofErr w:type="spellStart"/>
      <w:r w:rsidR="00583FFA" w:rsidRPr="00583FFA">
        <w:rPr>
          <w:b w:val="0"/>
          <w:sz w:val="24"/>
          <w:szCs w:val="24"/>
        </w:rPr>
        <w:t>teći</w:t>
      </w:r>
      <w:proofErr w:type="spellEnd"/>
      <w:r w:rsidR="00583FFA" w:rsidRPr="00583FFA">
        <w:rPr>
          <w:b w:val="0"/>
          <w:sz w:val="24"/>
          <w:szCs w:val="24"/>
        </w:rPr>
        <w:t xml:space="preserve"> </w:t>
      </w:r>
      <w:proofErr w:type="spellStart"/>
      <w:r w:rsidR="00583FFA" w:rsidRPr="00583FFA">
        <w:rPr>
          <w:b w:val="0"/>
          <w:sz w:val="24"/>
          <w:szCs w:val="24"/>
        </w:rPr>
        <w:t>rok</w:t>
      </w:r>
      <w:proofErr w:type="spellEnd"/>
      <w:r w:rsidR="00583FFA" w:rsidRPr="00583FFA">
        <w:rPr>
          <w:b w:val="0"/>
          <w:sz w:val="24"/>
          <w:szCs w:val="24"/>
        </w:rPr>
        <w:t xml:space="preserve"> za </w:t>
      </w:r>
      <w:proofErr w:type="spellStart"/>
      <w:r w:rsidR="00583FFA" w:rsidRPr="00583FFA">
        <w:rPr>
          <w:b w:val="0"/>
          <w:sz w:val="24"/>
          <w:szCs w:val="24"/>
        </w:rPr>
        <w:t>pri</w:t>
      </w:r>
      <w:r w:rsidR="00583FFA">
        <w:rPr>
          <w:b w:val="0"/>
          <w:sz w:val="24"/>
          <w:szCs w:val="24"/>
        </w:rPr>
        <w:t>govor</w:t>
      </w:r>
      <w:proofErr w:type="spellEnd"/>
      <w:r w:rsidR="00583FFA">
        <w:rPr>
          <w:b w:val="0"/>
          <w:sz w:val="24"/>
          <w:szCs w:val="24"/>
        </w:rPr>
        <w:t xml:space="preserve">. </w:t>
      </w:r>
      <w:proofErr w:type="spellStart"/>
      <w:r w:rsidR="00583FFA" w:rsidRPr="00583FFA">
        <w:rPr>
          <w:b w:val="0"/>
          <w:sz w:val="24"/>
          <w:szCs w:val="24"/>
        </w:rPr>
        <w:t>Prigovor</w:t>
      </w:r>
      <w:proofErr w:type="spellEnd"/>
      <w:r w:rsidR="00583FFA" w:rsidRPr="00583FFA">
        <w:rPr>
          <w:b w:val="0"/>
          <w:sz w:val="24"/>
          <w:szCs w:val="24"/>
        </w:rPr>
        <w:t xml:space="preserve"> se </w:t>
      </w:r>
      <w:proofErr w:type="spellStart"/>
      <w:r w:rsidR="00583FFA" w:rsidRPr="00583FFA">
        <w:rPr>
          <w:b w:val="0"/>
          <w:sz w:val="24"/>
          <w:szCs w:val="24"/>
        </w:rPr>
        <w:t>podnosi</w:t>
      </w:r>
      <w:proofErr w:type="spellEnd"/>
      <w:r w:rsidR="00583FFA" w:rsidRPr="00583FFA">
        <w:rPr>
          <w:b w:val="0"/>
          <w:sz w:val="24"/>
          <w:szCs w:val="24"/>
        </w:rPr>
        <w:t xml:space="preserve"> </w:t>
      </w:r>
      <w:proofErr w:type="spellStart"/>
      <w:r w:rsidR="00583FFA">
        <w:rPr>
          <w:b w:val="0"/>
          <w:sz w:val="24"/>
          <w:szCs w:val="24"/>
        </w:rPr>
        <w:t>općinskom</w:t>
      </w:r>
      <w:proofErr w:type="spellEnd"/>
      <w:r w:rsidR="00583FFA">
        <w:rPr>
          <w:b w:val="0"/>
          <w:sz w:val="24"/>
          <w:szCs w:val="24"/>
        </w:rPr>
        <w:t xml:space="preserve"> </w:t>
      </w:r>
      <w:proofErr w:type="spellStart"/>
      <w:r w:rsidR="00583FFA">
        <w:rPr>
          <w:b w:val="0"/>
          <w:sz w:val="24"/>
          <w:szCs w:val="24"/>
        </w:rPr>
        <w:t>načelniku</w:t>
      </w:r>
      <w:proofErr w:type="spellEnd"/>
      <w:r w:rsidR="00583FFA" w:rsidRPr="00583FFA">
        <w:rPr>
          <w:b w:val="0"/>
          <w:sz w:val="24"/>
          <w:szCs w:val="24"/>
        </w:rPr>
        <w:t xml:space="preserve"> </w:t>
      </w:r>
      <w:proofErr w:type="spellStart"/>
      <w:r w:rsidR="00583FFA" w:rsidRPr="00583FFA">
        <w:rPr>
          <w:b w:val="0"/>
          <w:sz w:val="24"/>
          <w:szCs w:val="24"/>
        </w:rPr>
        <w:t>Općine</w:t>
      </w:r>
      <w:proofErr w:type="spellEnd"/>
      <w:r w:rsidR="00583FFA" w:rsidRPr="00583FFA">
        <w:rPr>
          <w:b w:val="0"/>
          <w:sz w:val="24"/>
          <w:szCs w:val="24"/>
        </w:rPr>
        <w:t xml:space="preserve"> </w:t>
      </w:r>
      <w:r w:rsidR="00583FFA">
        <w:rPr>
          <w:b w:val="0"/>
          <w:sz w:val="24"/>
          <w:szCs w:val="24"/>
        </w:rPr>
        <w:t>Gornja Rijeka</w:t>
      </w:r>
      <w:r w:rsidR="00583FFA" w:rsidRPr="00583FFA">
        <w:rPr>
          <w:b w:val="0"/>
          <w:sz w:val="24"/>
          <w:szCs w:val="24"/>
        </w:rPr>
        <w:t xml:space="preserve"> u </w:t>
      </w:r>
      <w:proofErr w:type="spellStart"/>
      <w:r w:rsidR="00583FFA" w:rsidRPr="00583FFA">
        <w:rPr>
          <w:b w:val="0"/>
          <w:sz w:val="24"/>
          <w:szCs w:val="24"/>
        </w:rPr>
        <w:t>roku</w:t>
      </w:r>
      <w:proofErr w:type="spellEnd"/>
      <w:r w:rsidR="00583FFA" w:rsidRPr="00583FFA">
        <w:rPr>
          <w:b w:val="0"/>
          <w:sz w:val="24"/>
          <w:szCs w:val="24"/>
        </w:rPr>
        <w:t xml:space="preserve"> 8 </w:t>
      </w:r>
      <w:proofErr w:type="gramStart"/>
      <w:r w:rsidR="00583FFA" w:rsidRPr="00583FFA">
        <w:rPr>
          <w:b w:val="0"/>
          <w:sz w:val="24"/>
          <w:szCs w:val="24"/>
        </w:rPr>
        <w:t>dana</w:t>
      </w:r>
      <w:proofErr w:type="gramEnd"/>
      <w:r w:rsidR="00583FFA" w:rsidRPr="00583FFA">
        <w:rPr>
          <w:b w:val="0"/>
          <w:sz w:val="24"/>
          <w:szCs w:val="24"/>
        </w:rPr>
        <w:t xml:space="preserve"> od dana </w:t>
      </w:r>
      <w:proofErr w:type="spellStart"/>
      <w:r w:rsidR="00583FFA" w:rsidRPr="00583FFA">
        <w:rPr>
          <w:b w:val="0"/>
          <w:sz w:val="24"/>
          <w:szCs w:val="24"/>
        </w:rPr>
        <w:t>dostave</w:t>
      </w:r>
      <w:proofErr w:type="spellEnd"/>
      <w:r w:rsidR="00583FFA" w:rsidRPr="00583FFA">
        <w:rPr>
          <w:b w:val="0"/>
          <w:sz w:val="24"/>
          <w:szCs w:val="24"/>
        </w:rPr>
        <w:t xml:space="preserve"> </w:t>
      </w:r>
      <w:proofErr w:type="spellStart"/>
      <w:r w:rsidR="00583FFA" w:rsidRPr="00583FFA">
        <w:rPr>
          <w:b w:val="0"/>
          <w:sz w:val="24"/>
          <w:szCs w:val="24"/>
        </w:rPr>
        <w:t>ove</w:t>
      </w:r>
      <w:proofErr w:type="spellEnd"/>
      <w:r w:rsidR="00583FFA" w:rsidRPr="00583FFA">
        <w:rPr>
          <w:b w:val="0"/>
          <w:sz w:val="24"/>
          <w:szCs w:val="24"/>
        </w:rPr>
        <w:t xml:space="preserve"> </w:t>
      </w:r>
      <w:proofErr w:type="spellStart"/>
      <w:r w:rsidR="00583FFA" w:rsidRPr="00583FFA">
        <w:rPr>
          <w:b w:val="0"/>
          <w:sz w:val="24"/>
          <w:szCs w:val="24"/>
        </w:rPr>
        <w:t>Odluke</w:t>
      </w:r>
      <w:proofErr w:type="spellEnd"/>
      <w:r w:rsidR="00583FFA" w:rsidRPr="00583FF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proofErr w:type="spellStart"/>
      <w:proofErr w:type="gramStart"/>
      <w:r w:rsidR="00ED3A44" w:rsidRPr="00ED3A44">
        <w:rPr>
          <w:b w:val="0"/>
          <w:sz w:val="24"/>
          <w:szCs w:val="24"/>
        </w:rPr>
        <w:t>Prigovor</w:t>
      </w:r>
      <w:proofErr w:type="spellEnd"/>
      <w:r w:rsidR="00ED3A44" w:rsidRPr="00ED3A44">
        <w:rPr>
          <w:b w:val="0"/>
          <w:sz w:val="24"/>
          <w:szCs w:val="24"/>
        </w:rPr>
        <w:t xml:space="preserve"> ne </w:t>
      </w:r>
      <w:proofErr w:type="spellStart"/>
      <w:r w:rsidR="00ED3A44" w:rsidRPr="00ED3A44">
        <w:rPr>
          <w:b w:val="0"/>
          <w:sz w:val="24"/>
          <w:szCs w:val="24"/>
        </w:rPr>
        <w:t>odgađa</w:t>
      </w:r>
      <w:proofErr w:type="spellEnd"/>
      <w:r w:rsidR="00ED3A44" w:rsidRPr="00ED3A44">
        <w:rPr>
          <w:b w:val="0"/>
          <w:sz w:val="24"/>
          <w:szCs w:val="24"/>
        </w:rPr>
        <w:t xml:space="preserve"> </w:t>
      </w:r>
      <w:proofErr w:type="spellStart"/>
      <w:r w:rsidR="00ED3A44" w:rsidRPr="00ED3A44">
        <w:rPr>
          <w:b w:val="0"/>
          <w:sz w:val="24"/>
          <w:szCs w:val="24"/>
        </w:rPr>
        <w:t>izvršenje</w:t>
      </w:r>
      <w:proofErr w:type="spellEnd"/>
      <w:r w:rsidR="00ED3A44" w:rsidRPr="00ED3A44">
        <w:rPr>
          <w:b w:val="0"/>
          <w:sz w:val="24"/>
          <w:szCs w:val="24"/>
        </w:rPr>
        <w:t xml:space="preserve"> </w:t>
      </w:r>
      <w:proofErr w:type="spellStart"/>
      <w:r w:rsidR="00ED3A44" w:rsidRPr="00ED3A44">
        <w:rPr>
          <w:b w:val="0"/>
          <w:sz w:val="24"/>
          <w:szCs w:val="24"/>
        </w:rPr>
        <w:t>odluke</w:t>
      </w:r>
      <w:proofErr w:type="spellEnd"/>
      <w:r w:rsidR="00ED3A44" w:rsidRPr="00ED3A44">
        <w:rPr>
          <w:b w:val="0"/>
          <w:sz w:val="24"/>
          <w:szCs w:val="24"/>
        </w:rPr>
        <w:t xml:space="preserve"> i </w:t>
      </w:r>
      <w:proofErr w:type="spellStart"/>
      <w:r w:rsidR="00ED3A44" w:rsidRPr="00ED3A44">
        <w:rPr>
          <w:b w:val="0"/>
          <w:sz w:val="24"/>
          <w:szCs w:val="24"/>
        </w:rPr>
        <w:t>daljnju</w:t>
      </w:r>
      <w:proofErr w:type="spellEnd"/>
      <w:r w:rsidR="00ED3A44" w:rsidRPr="00ED3A44">
        <w:rPr>
          <w:b w:val="0"/>
          <w:sz w:val="24"/>
          <w:szCs w:val="24"/>
        </w:rPr>
        <w:t xml:space="preserve"> </w:t>
      </w:r>
      <w:proofErr w:type="spellStart"/>
      <w:r w:rsidR="00ED3A44" w:rsidRPr="00ED3A44">
        <w:rPr>
          <w:b w:val="0"/>
          <w:sz w:val="24"/>
          <w:szCs w:val="24"/>
        </w:rPr>
        <w:t>provedbu</w:t>
      </w:r>
      <w:proofErr w:type="spellEnd"/>
      <w:r w:rsidR="00ED3A44" w:rsidRPr="00ED3A44">
        <w:rPr>
          <w:b w:val="0"/>
          <w:sz w:val="24"/>
          <w:szCs w:val="24"/>
        </w:rPr>
        <w:t xml:space="preserve"> </w:t>
      </w:r>
      <w:proofErr w:type="spellStart"/>
      <w:r w:rsidR="00ED3A44" w:rsidRPr="00ED3A44">
        <w:rPr>
          <w:b w:val="0"/>
          <w:sz w:val="24"/>
          <w:szCs w:val="24"/>
        </w:rPr>
        <w:t>natječajnog</w:t>
      </w:r>
      <w:proofErr w:type="spellEnd"/>
      <w:r w:rsidR="00ED3A44" w:rsidRPr="00ED3A44">
        <w:rPr>
          <w:b w:val="0"/>
          <w:sz w:val="24"/>
          <w:szCs w:val="24"/>
        </w:rPr>
        <w:t xml:space="preserve"> </w:t>
      </w:r>
      <w:proofErr w:type="spellStart"/>
      <w:r w:rsidR="00ED3A44" w:rsidRPr="00ED3A44">
        <w:rPr>
          <w:b w:val="0"/>
          <w:sz w:val="24"/>
          <w:szCs w:val="24"/>
        </w:rPr>
        <w:t>postupka</w:t>
      </w:r>
      <w:proofErr w:type="spellEnd"/>
      <w:r w:rsidR="00ED3A44" w:rsidRPr="00ED3A44">
        <w:rPr>
          <w:b w:val="0"/>
          <w:sz w:val="24"/>
          <w:szCs w:val="24"/>
        </w:rPr>
        <w:t>.</w:t>
      </w:r>
      <w:proofErr w:type="gramEnd"/>
    </w:p>
    <w:p w:rsidR="00052B2C" w:rsidRDefault="00052B2C" w:rsidP="00052B2C">
      <w:pPr>
        <w:pStyle w:val="SubTitle2"/>
        <w:spacing w:after="0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OPĆINSKI NAČELNIK OPĆINE GORNJA RIJEKA</w:t>
      </w:r>
    </w:p>
    <w:p w:rsidR="00052B2C" w:rsidRDefault="00052B2C" w:rsidP="00052B2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052B2C" w:rsidRDefault="00052B2C" w:rsidP="00052B2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052B2C" w:rsidRDefault="00AE5138" w:rsidP="00052B2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KLASA: 007-01/</w:t>
      </w:r>
      <w:r w:rsidR="00787B40">
        <w:rPr>
          <w:b w:val="0"/>
          <w:sz w:val="24"/>
          <w:szCs w:val="24"/>
          <w:lang w:val="hr-HR"/>
        </w:rPr>
        <w:t>20-01/02</w:t>
      </w:r>
    </w:p>
    <w:p w:rsidR="00052B2C" w:rsidRDefault="00ED3A44" w:rsidP="00052B2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URBROJ:</w:t>
      </w:r>
      <w:r w:rsidR="00401B42">
        <w:rPr>
          <w:b w:val="0"/>
          <w:sz w:val="24"/>
          <w:szCs w:val="24"/>
          <w:lang w:val="hr-HR"/>
        </w:rPr>
        <w:t xml:space="preserve"> 2137</w:t>
      </w:r>
      <w:r w:rsidR="00787B40">
        <w:rPr>
          <w:b w:val="0"/>
          <w:sz w:val="24"/>
          <w:szCs w:val="24"/>
          <w:lang w:val="hr-HR"/>
        </w:rPr>
        <w:t>/25-20</w:t>
      </w:r>
      <w:r w:rsidR="00401B42">
        <w:rPr>
          <w:b w:val="0"/>
          <w:sz w:val="24"/>
          <w:szCs w:val="24"/>
          <w:lang w:val="hr-HR"/>
        </w:rPr>
        <w:t>-</w:t>
      </w:r>
      <w:r w:rsidR="00787B40">
        <w:rPr>
          <w:b w:val="0"/>
          <w:sz w:val="24"/>
          <w:szCs w:val="24"/>
          <w:lang w:val="hr-HR"/>
        </w:rPr>
        <w:t>16</w:t>
      </w:r>
    </w:p>
    <w:p w:rsidR="00052B2C" w:rsidRDefault="00ED3A44" w:rsidP="00052B2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Gornja Rijeka</w:t>
      </w:r>
      <w:r w:rsidRPr="006607A1">
        <w:rPr>
          <w:b w:val="0"/>
          <w:sz w:val="24"/>
          <w:szCs w:val="24"/>
          <w:lang w:val="hr-HR"/>
        </w:rPr>
        <w:t xml:space="preserve">, </w:t>
      </w:r>
      <w:r w:rsidR="007102CC">
        <w:rPr>
          <w:b w:val="0"/>
          <w:sz w:val="24"/>
          <w:szCs w:val="24"/>
          <w:lang w:val="hr-HR"/>
        </w:rPr>
        <w:t xml:space="preserve">5. studenoga </w:t>
      </w:r>
      <w:r w:rsidR="00787B40">
        <w:rPr>
          <w:b w:val="0"/>
          <w:sz w:val="24"/>
          <w:szCs w:val="24"/>
          <w:lang w:val="hr-HR"/>
        </w:rPr>
        <w:t>2020</w:t>
      </w:r>
      <w:r w:rsidR="00AE5138">
        <w:rPr>
          <w:b w:val="0"/>
          <w:sz w:val="24"/>
          <w:szCs w:val="24"/>
          <w:lang w:val="hr-HR"/>
        </w:rPr>
        <w:t>.</w:t>
      </w:r>
    </w:p>
    <w:p w:rsidR="00052B2C" w:rsidRDefault="00052B2C" w:rsidP="00052B2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052B2C" w:rsidRDefault="00052B2C" w:rsidP="00052B2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>OPĆINSKI NAČELNIK:</w:t>
      </w:r>
    </w:p>
    <w:p w:rsidR="00583FFA" w:rsidRDefault="007A7490" w:rsidP="00583FFA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 xml:space="preserve">      Darko Fištrović </w:t>
      </w:r>
    </w:p>
    <w:p w:rsidR="007A7490" w:rsidRDefault="007A7490" w:rsidP="00583FFA">
      <w:pPr>
        <w:pStyle w:val="SubTitle2"/>
        <w:jc w:val="both"/>
        <w:rPr>
          <w:b w:val="0"/>
          <w:sz w:val="24"/>
          <w:szCs w:val="24"/>
        </w:rPr>
      </w:pPr>
    </w:p>
    <w:p w:rsidR="006607A1" w:rsidRDefault="006607A1" w:rsidP="00583FFA">
      <w:pPr>
        <w:pStyle w:val="SubTitle2"/>
        <w:jc w:val="both"/>
        <w:rPr>
          <w:b w:val="0"/>
          <w:sz w:val="24"/>
          <w:szCs w:val="24"/>
        </w:rPr>
      </w:pPr>
    </w:p>
    <w:p w:rsidR="006607A1" w:rsidRDefault="006607A1" w:rsidP="00583FFA">
      <w:pPr>
        <w:pStyle w:val="SubTitle2"/>
        <w:jc w:val="both"/>
        <w:rPr>
          <w:b w:val="0"/>
          <w:sz w:val="24"/>
          <w:szCs w:val="24"/>
        </w:rPr>
      </w:pPr>
    </w:p>
    <w:p w:rsidR="006607A1" w:rsidRPr="007A7490" w:rsidRDefault="006607A1" w:rsidP="00583FFA">
      <w:pPr>
        <w:pStyle w:val="SubTitle2"/>
        <w:jc w:val="both"/>
        <w:rPr>
          <w:b w:val="0"/>
          <w:sz w:val="24"/>
          <w:szCs w:val="24"/>
        </w:rPr>
      </w:pPr>
    </w:p>
    <w:p w:rsidR="00583FFA" w:rsidRPr="00583FFA" w:rsidRDefault="00583FFA" w:rsidP="0058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3F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 b r a z l o ž e n j e</w:t>
      </w:r>
    </w:p>
    <w:p w:rsidR="00583FFA" w:rsidRPr="00583FFA" w:rsidRDefault="00583FFA" w:rsidP="0058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odredaba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financiranju programa i projekata udruga koji su od interesa za Općinu Gornja Rijeka („Službeni glasnik Koprivničko-križevačke županije“ broj 14/15) Općina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Gornja Rijeka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raspisala je Javni poziv za fin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anciranje programa i projekata 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koji su od inter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787B40">
        <w:rPr>
          <w:rFonts w:ascii="Times New Roman" w:eastAsia="Times New Roman" w:hAnsi="Times New Roman" w:cs="Times New Roman"/>
          <w:sz w:val="24"/>
          <w:szCs w:val="24"/>
          <w:lang w:eastAsia="hr-HR"/>
        </w:rPr>
        <w:t>a za Općinu Gornja Rijeka u 2020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godini. </w:t>
      </w:r>
    </w:p>
    <w:p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raspisani Javni</w:t>
      </w:r>
      <w:r w:rsidR="00787B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 za 2020. godinu od 19</w:t>
      </w:r>
      <w:r w:rsidR="003F65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87B40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2020</w:t>
      </w:r>
      <w:r w:rsidR="007A749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pristiglo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7A7490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7A7490">
        <w:rPr>
          <w:rFonts w:ascii="Times New Roman" w:eastAsia="Times New Roman" w:hAnsi="Times New Roman" w:cs="Times New Roman"/>
          <w:sz w:val="24"/>
          <w:szCs w:val="24"/>
          <w:lang w:eastAsia="hr-HR"/>
        </w:rPr>
        <w:t>osam</w:t>
      </w:r>
      <w:r w:rsidR="003F6591">
        <w:rPr>
          <w:rFonts w:ascii="Times New Roman" w:eastAsia="Times New Roman" w:hAnsi="Times New Roman" w:cs="Times New Roman"/>
          <w:sz w:val="24"/>
          <w:szCs w:val="24"/>
          <w:lang w:eastAsia="hr-HR"/>
        </w:rPr>
        <w:t>) pr</w:t>
      </w:r>
      <w:r w:rsidR="007A7490">
        <w:rPr>
          <w:rFonts w:ascii="Times New Roman" w:eastAsia="Times New Roman" w:hAnsi="Times New Roman" w:cs="Times New Roman"/>
          <w:sz w:val="24"/>
          <w:szCs w:val="24"/>
          <w:lang w:eastAsia="hr-HR"/>
        </w:rPr>
        <w:t>ijava programa i projekta udruga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od interesa za Općinu Gornja Rijeka koje je Povjerenstvo za otvaranje prijava otvorilo 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uputilo Povjerenstvu za ocjenjivanje na ocjenu kvalitete.</w:t>
      </w:r>
    </w:p>
    <w:p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ocj</w:t>
      </w:r>
      <w:r w:rsidR="007A7490">
        <w:rPr>
          <w:rFonts w:ascii="Times New Roman" w:eastAsia="Times New Roman" w:hAnsi="Times New Roman" w:cs="Times New Roman"/>
          <w:sz w:val="24"/>
          <w:szCs w:val="24"/>
          <w:lang w:eastAsia="hr-HR"/>
        </w:rPr>
        <w:t>enjivanje je ocijenilo pristigle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</w:t>
      </w:r>
      <w:r w:rsidR="007A7490">
        <w:rPr>
          <w:rFonts w:ascii="Times New Roman" w:eastAsia="Times New Roman" w:hAnsi="Times New Roman" w:cs="Times New Roman"/>
          <w:sz w:val="24"/>
          <w:szCs w:val="24"/>
          <w:lang w:eastAsia="hr-HR"/>
        </w:rPr>
        <w:t>ave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F65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>uputilo prijedlog financiranja općinskom načelniku na odlučivanje.</w:t>
      </w:r>
    </w:p>
    <w:p w:rsid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Temeljem dostavljenog prijedloga za financiranje programa odnosno projekata, općinski načelnik je donio Odluku o dodjeli financijskih sredstava udruga prijavljenim na Javni poziv za financiranje programa i projekata udruga koji su od interesa za </w:t>
      </w:r>
      <w:r w:rsidR="003F65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Općinu Go</w:t>
      </w:r>
      <w:r w:rsidR="00787B40">
        <w:rPr>
          <w:rFonts w:ascii="Times New Roman" w:eastAsia="Times New Roman" w:hAnsi="Times New Roman" w:cs="Times New Roman"/>
          <w:sz w:val="24"/>
          <w:szCs w:val="24"/>
          <w:lang w:eastAsia="hr-HR"/>
        </w:rPr>
        <w:t>rnja Rijeka za 2020</w:t>
      </w:r>
      <w:r w:rsidR="007A7490">
        <w:rPr>
          <w:rFonts w:ascii="Times New Roman" w:eastAsia="Times New Roman" w:hAnsi="Times New Roman" w:cs="Times New Roman"/>
          <w:sz w:val="24"/>
          <w:szCs w:val="24"/>
          <w:lang w:eastAsia="hr-HR"/>
        </w:rPr>
        <w:t>. g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>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83FFA" w:rsidRPr="00583FFA" w:rsidRDefault="00AB39BD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Sukladno članku 29</w:t>
      </w:r>
      <w:r w:rsidR="00583FFA"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Pravilnika, udruge kojima su odobrena financijska sredstva potpore, dužne su sa Općinom </w:t>
      </w:r>
      <w:r w:rsid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Gornja Rijeka sklopiti ugovor o </w:t>
      </w:r>
      <w:r w:rsidR="00583FFA"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financiranju programa/projekata udruga kojim se uređuju međusobna prava i obveze.</w:t>
      </w:r>
    </w:p>
    <w:p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Temeljem navedenog riješeno je kao u izreci.</w:t>
      </w:r>
    </w:p>
    <w:p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83F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Uputa o pravnom lijeku:</w:t>
      </w:r>
    </w:p>
    <w:p w:rsidR="00583FFA" w:rsidRPr="00583FFA" w:rsidRDefault="007A7490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Protiv ove Odluke, udruge koje su sudjelovale u Javnom pozivu mogu</w:t>
      </w:r>
      <w:r w:rsidR="00583FFA"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podnijeti pi</w:t>
      </w:r>
      <w:r w:rsidR="00AB39BD">
        <w:rPr>
          <w:rFonts w:ascii="Times New Roman" w:eastAsia="Times New Roman" w:hAnsi="Times New Roman" w:cs="Times New Roman"/>
          <w:sz w:val="24"/>
          <w:szCs w:val="24"/>
          <w:lang w:eastAsia="hr-HR"/>
        </w:rPr>
        <w:t>sani prigovor sukladno članku 29</w:t>
      </w:r>
      <w:r w:rsidR="00583FFA"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>. Pravilnika.</w:t>
      </w:r>
    </w:p>
    <w:p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Prigovor se može podnijeti na postupak odabira programa/projekta, a podnosi se </w:t>
      </w:r>
      <w:r w:rsidR="00AB39B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općinskom načelniku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AB39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Gornja Rijeka 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8 (osam) dana od dana primitka ove Odluke.</w:t>
      </w:r>
    </w:p>
    <w:p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Odluku o prigovoru donosi </w:t>
      </w:r>
      <w:r w:rsidR="00AB39B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Općine Gornja Rijeka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8 (osam) dana od dana primitka prigovora. </w:t>
      </w:r>
      <w:r w:rsidR="003F6591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odgađa izvršenje </w:t>
      </w:r>
      <w:r w:rsidR="003F65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</w:t>
      </w: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Odluke.</w:t>
      </w:r>
    </w:p>
    <w:p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3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</w:t>
      </w:r>
      <w:r w:rsidRPr="00583F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  <w:r w:rsidR="00AB39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583F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3F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</w:t>
      </w:r>
      <w:r w:rsidR="00AB39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</w:t>
      </w:r>
      <w:r w:rsidRPr="00583F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B39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Darko Fištrović</w:t>
      </w:r>
    </w:p>
    <w:p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3FFA" w:rsidRPr="00583FFA" w:rsidRDefault="00583FFA" w:rsidP="0058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3FFA" w:rsidRPr="002F3EED" w:rsidRDefault="00583FFA" w:rsidP="00583FFA">
      <w:pPr>
        <w:pStyle w:val="SubTitle2"/>
        <w:jc w:val="both"/>
        <w:rPr>
          <w:b w:val="0"/>
          <w:sz w:val="24"/>
          <w:szCs w:val="24"/>
          <w:lang w:val="hr-HR"/>
        </w:rPr>
      </w:pPr>
    </w:p>
    <w:sectPr w:rsidR="00583FFA" w:rsidRPr="002F3EED" w:rsidSect="007102C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A5C"/>
    <w:multiLevelType w:val="hybridMultilevel"/>
    <w:tmpl w:val="964C71F8"/>
    <w:lvl w:ilvl="0" w:tplc="41A0EB68">
      <w:numFmt w:val="bullet"/>
      <w:lvlText w:val="-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B24540"/>
    <w:multiLevelType w:val="hybridMultilevel"/>
    <w:tmpl w:val="17D6A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1A12"/>
    <w:multiLevelType w:val="hybridMultilevel"/>
    <w:tmpl w:val="D18ED58A"/>
    <w:lvl w:ilvl="0" w:tplc="DE8C492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B29B0"/>
    <w:multiLevelType w:val="hybridMultilevel"/>
    <w:tmpl w:val="E60E3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A7E62"/>
    <w:multiLevelType w:val="hybridMultilevel"/>
    <w:tmpl w:val="B9FEFC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B3423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F16D0"/>
    <w:multiLevelType w:val="hybridMultilevel"/>
    <w:tmpl w:val="E8D26D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457BA"/>
    <w:multiLevelType w:val="hybridMultilevel"/>
    <w:tmpl w:val="B13275B4"/>
    <w:lvl w:ilvl="0" w:tplc="FF74AB1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E7ABF"/>
    <w:multiLevelType w:val="hybridMultilevel"/>
    <w:tmpl w:val="74266F00"/>
    <w:lvl w:ilvl="0" w:tplc="D8E8E48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C337367"/>
    <w:multiLevelType w:val="hybridMultilevel"/>
    <w:tmpl w:val="17AA54E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83"/>
    <w:rsid w:val="00052B2C"/>
    <w:rsid w:val="0008329B"/>
    <w:rsid w:val="00133180"/>
    <w:rsid w:val="00136AC0"/>
    <w:rsid w:val="00164394"/>
    <w:rsid w:val="00211479"/>
    <w:rsid w:val="0028652F"/>
    <w:rsid w:val="002952D7"/>
    <w:rsid w:val="002B2845"/>
    <w:rsid w:val="002F3EED"/>
    <w:rsid w:val="003157CE"/>
    <w:rsid w:val="003279B6"/>
    <w:rsid w:val="003E553C"/>
    <w:rsid w:val="003F6591"/>
    <w:rsid w:val="00401B42"/>
    <w:rsid w:val="00471FD2"/>
    <w:rsid w:val="00475126"/>
    <w:rsid w:val="0049243A"/>
    <w:rsid w:val="004F3B39"/>
    <w:rsid w:val="005579ED"/>
    <w:rsid w:val="00583264"/>
    <w:rsid w:val="00583FFA"/>
    <w:rsid w:val="006607A1"/>
    <w:rsid w:val="006C3125"/>
    <w:rsid w:val="007102CC"/>
    <w:rsid w:val="00710A85"/>
    <w:rsid w:val="00752041"/>
    <w:rsid w:val="00763B83"/>
    <w:rsid w:val="00787B40"/>
    <w:rsid w:val="007A7490"/>
    <w:rsid w:val="007E068F"/>
    <w:rsid w:val="008660EC"/>
    <w:rsid w:val="009046CD"/>
    <w:rsid w:val="0098352E"/>
    <w:rsid w:val="00AB39BD"/>
    <w:rsid w:val="00AD1064"/>
    <w:rsid w:val="00AE5138"/>
    <w:rsid w:val="00B44A69"/>
    <w:rsid w:val="00BB535B"/>
    <w:rsid w:val="00BD152D"/>
    <w:rsid w:val="00C24033"/>
    <w:rsid w:val="00D22B4F"/>
    <w:rsid w:val="00D23879"/>
    <w:rsid w:val="00ED3A44"/>
    <w:rsid w:val="00EE5FB4"/>
    <w:rsid w:val="00F0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952D7"/>
    <w:rPr>
      <w:color w:val="0000FF"/>
      <w:u w:val="single"/>
    </w:rPr>
  </w:style>
  <w:style w:type="paragraph" w:customStyle="1" w:styleId="SubTitle2">
    <w:name w:val="SubTitle 2"/>
    <w:basedOn w:val="Normal"/>
    <w:rsid w:val="002952D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2B284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5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B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1147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1147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1147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147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1147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952D7"/>
    <w:rPr>
      <w:color w:val="0000FF"/>
      <w:u w:val="single"/>
    </w:rPr>
  </w:style>
  <w:style w:type="paragraph" w:customStyle="1" w:styleId="SubTitle2">
    <w:name w:val="SubTitle 2"/>
    <w:basedOn w:val="Normal"/>
    <w:rsid w:val="002952D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2B284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5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B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1147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1147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1147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147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1147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nja-rijek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Bogdan</dc:creator>
  <cp:lastModifiedBy>Andreja Bogdan</cp:lastModifiedBy>
  <cp:revision>6</cp:revision>
  <cp:lastPrinted>2020-11-05T10:50:00Z</cp:lastPrinted>
  <dcterms:created xsi:type="dcterms:W3CDTF">2020-07-08T06:35:00Z</dcterms:created>
  <dcterms:modified xsi:type="dcterms:W3CDTF">2020-11-05T10:55:00Z</dcterms:modified>
</cp:coreProperties>
</file>