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581D2" w14:textId="524149F8" w:rsidR="00107168" w:rsidRPr="00AA1D80" w:rsidRDefault="00CD6B6A" w:rsidP="006644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Pr="00CD6B6A">
        <w:rPr>
          <w:rFonts w:ascii="Arial Narrow" w:hAnsi="Arial Narrow" w:cs="Times New Roman"/>
          <w:sz w:val="24"/>
          <w:szCs w:val="24"/>
        </w:rPr>
        <w:t>Na temelju članka 423. Zakona o trgovačkim društvima („Narodne novine“ broj 111/93, 34/99, 121/99, 52/00, 118/03, 107/07, 146/08, 137/09, 125/11, 152/11, 111/12, 68/13, 110/15 i 40/19)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FD623E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članka 3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 w:rsidR="00FD623E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Odluke o izmjeni Izjave o osnivanju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Komunalno poduzeće Gornja Rijeka d.o.o. za obavljanje komunalne djelatnosti – pročišćeni tekst 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29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10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.201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Odluke Skupštine Društva 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 raspisivanju </w:t>
      </w:r>
      <w:r w:rsidR="009469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javnog 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natječaja za imenovanje člana uprave</w:t>
      </w:r>
      <w:r w:rsidR="009469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-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9469E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direktora/direktorice 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Komunalnog poduzeća Gornja Rijeka d.o.o. 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od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C43750">
        <w:rPr>
          <w:rFonts w:ascii="Arial Narrow" w:eastAsia="Times New Roman" w:hAnsi="Arial Narrow" w:cs="Times New Roman"/>
          <w:sz w:val="24"/>
          <w:szCs w:val="24"/>
          <w:lang w:eastAsia="hr-HR"/>
        </w:rPr>
        <w:t>7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F535C2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ožujka </w:t>
      </w:r>
      <w:r w:rsidR="005013F5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.g.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dana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1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8</w:t>
      </w:r>
      <w:r w:rsidR="000A2FD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ožujka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20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21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. god. Skupština Društva </w:t>
      </w:r>
      <w:r w:rsidR="00107168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raspisuje </w:t>
      </w:r>
    </w:p>
    <w:p w14:paraId="547247DA" w14:textId="77777777" w:rsidR="00F31EFD" w:rsidRPr="00AA1D80" w:rsidRDefault="00F31EFD" w:rsidP="00107168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3F3B6BFC" w14:textId="2BE8DCFA" w:rsidR="00107168" w:rsidRPr="00AA1D80" w:rsidRDefault="009469EB" w:rsidP="00107168">
      <w:pPr>
        <w:spacing w:after="0"/>
        <w:jc w:val="center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JAVNI </w:t>
      </w:r>
      <w:r w:rsidR="00107168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NATJEČAJ</w:t>
      </w:r>
      <w:r w:rsidR="00107168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br/>
        <w:t>za imenovanje</w:t>
      </w:r>
      <w:r w:rsidR="00F8136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člana uprave</w:t>
      </w:r>
      <w:r w:rsidR="00107168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</w:t>
      </w:r>
      <w:r w:rsidR="00F81365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- </w:t>
      </w:r>
      <w:r w:rsidR="00107168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direktora/direktorice</w:t>
      </w:r>
      <w:r w:rsidR="00107168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br/>
      </w:r>
      <w:r w:rsidR="00CD3061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>trgovačkog društva KOMUNALNO PODUZEĆE GORNJA RIJEKA</w:t>
      </w:r>
      <w:r w:rsidR="00F535C2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d.o.o.</w:t>
      </w:r>
      <w:r w:rsidR="00107168" w:rsidRPr="00AA1D80">
        <w:rPr>
          <w:rFonts w:ascii="Arial Narrow" w:eastAsia="Times New Roman" w:hAnsi="Arial Narrow" w:cs="Times New Roman"/>
          <w:b/>
          <w:bCs/>
          <w:sz w:val="24"/>
          <w:szCs w:val="24"/>
          <w:lang w:eastAsia="hr-HR"/>
        </w:rPr>
        <w:t xml:space="preserve">                    </w:t>
      </w:r>
    </w:p>
    <w:p w14:paraId="65AA6AB3" w14:textId="77777777" w:rsidR="001351A1" w:rsidRPr="00AA1D80" w:rsidRDefault="00107168" w:rsidP="00107168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UVJETI: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br/>
      </w:r>
    </w:p>
    <w:p w14:paraId="6FB67BCE" w14:textId="0F3AA218" w:rsidR="00061400" w:rsidRDefault="00061400" w:rsidP="00061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1400">
        <w:rPr>
          <w:rFonts w:ascii="Arial Narrow" w:hAnsi="Arial Narrow" w:cs="Times New Roman"/>
          <w:sz w:val="24"/>
          <w:szCs w:val="24"/>
        </w:rPr>
        <w:t>Kandidati za člana Uprave - direktora</w:t>
      </w:r>
      <w:r w:rsidR="00F81365">
        <w:rPr>
          <w:rFonts w:ascii="Arial Narrow" w:hAnsi="Arial Narrow" w:cs="Times New Roman"/>
          <w:sz w:val="24"/>
          <w:szCs w:val="24"/>
        </w:rPr>
        <w:t>/direktorice</w:t>
      </w:r>
      <w:r w:rsidRPr="00061400">
        <w:rPr>
          <w:rFonts w:ascii="Arial Narrow" w:hAnsi="Arial Narrow" w:cs="Times New Roman"/>
          <w:sz w:val="24"/>
          <w:szCs w:val="24"/>
        </w:rPr>
        <w:t xml:space="preserve"> trgovačkog društva </w:t>
      </w:r>
      <w:r>
        <w:rPr>
          <w:rFonts w:ascii="Arial Narrow" w:hAnsi="Arial Narrow" w:cs="Times New Roman"/>
          <w:sz w:val="24"/>
          <w:szCs w:val="24"/>
        </w:rPr>
        <w:t>Komunalno poduzeće Gornja Rijeka</w:t>
      </w:r>
      <w:r w:rsidRPr="00061400">
        <w:rPr>
          <w:rFonts w:ascii="Arial Narrow" w:hAnsi="Arial Narrow" w:cs="Times New Roman"/>
          <w:sz w:val="24"/>
          <w:szCs w:val="24"/>
        </w:rPr>
        <w:t xml:space="preserve"> d.o.o., osim uvjeta propisanih Zakonom o trgovačkim društvima („Narodne novine“ broj 111/93, 34/99, 121/99, 52/00, 118/03, 107/07, 146/08, 137/09, 125/11, 152/11, 111/12, 68/13, 110/15 i 40/19), moraju ispunjavati sljedeće uvjete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78AF69" w14:textId="77777777" w:rsidR="001351A1" w:rsidRPr="00AA1D80" w:rsidRDefault="001351A1" w:rsidP="001071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8F4EC59" w14:textId="5F514595" w:rsidR="00D16F13" w:rsidRDefault="00107168" w:rsidP="00D16F13">
      <w:pPr>
        <w:spacing w:after="0"/>
        <w:jc w:val="both"/>
        <w:rPr>
          <w:rFonts w:ascii="Arial Narrow" w:hAnsi="Arial Narrow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ab/>
        <w:t xml:space="preserve"> </w:t>
      </w:r>
      <w:r w:rsidRPr="00AA1D80">
        <w:rPr>
          <w:szCs w:val="24"/>
        </w:rPr>
        <w:t xml:space="preserve">-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završen diplomski sveučilišni studij ili integrirani preddiplomski i diplomski sveučilišni studij ili specijalistički diplomski stručni studij</w:t>
      </w:r>
      <w:r w:rsidR="0006140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ili s njim izjednačen studij</w:t>
      </w:r>
      <w:r w:rsidR="00D16F1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 područja tehničkih, društvenih ili prirodoslovnih znanosti te jedna godina radnog iskustva,</w:t>
      </w:r>
      <w:r w:rsidR="0006140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ili </w:t>
      </w:r>
      <w:r w:rsidR="00061400" w:rsidRPr="00061400">
        <w:rPr>
          <w:rFonts w:ascii="Arial Narrow" w:hAnsi="Arial Narrow"/>
        </w:rPr>
        <w:t>preddiplomski sveučilišni studij ili integrirani preddiplomski studij ili stručni studij sa kojim je izjednačena</w:t>
      </w:r>
      <w:r w:rsidR="00D16F13">
        <w:rPr>
          <w:rFonts w:ascii="Arial Narrow" w:hAnsi="Arial Narrow"/>
        </w:rPr>
        <w:t xml:space="preserve"> </w:t>
      </w:r>
      <w:r w:rsidR="00061400" w:rsidRPr="00061400">
        <w:rPr>
          <w:rFonts w:ascii="Arial Narrow" w:hAnsi="Arial Narrow"/>
        </w:rPr>
        <w:t>viša stručna sprema</w:t>
      </w:r>
      <w:r w:rsidR="00D16F13">
        <w:rPr>
          <w:rFonts w:ascii="Arial Narrow" w:hAnsi="Arial Narrow"/>
        </w:rPr>
        <w:t xml:space="preserve"> iz područja tehničkih, društvenih ili prirodoslovnih znanosti i dvije godine radnog iskustva,  ili srednju školu tehničkog, društvenog ili prirodoslovnog smjera i tri godine radnog iskustva.</w:t>
      </w:r>
    </w:p>
    <w:p w14:paraId="52E0D725" w14:textId="16AA8BF9" w:rsidR="00042DD4" w:rsidRDefault="00042DD4" w:rsidP="00D16F13">
      <w:pPr>
        <w:spacing w:after="0"/>
        <w:jc w:val="both"/>
        <w:rPr>
          <w:rFonts w:ascii="Arial Narrow" w:hAnsi="Arial Narrow"/>
        </w:rPr>
      </w:pPr>
    </w:p>
    <w:p w14:paraId="236DC8CC" w14:textId="465EAFF2" w:rsidR="00042DD4" w:rsidRDefault="00042DD4" w:rsidP="00042D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da nema zapreke za imenovanje sukladno članku 239. stavak 2.  Zakona o trgovačkim društvima („Narodne novine“ broj 111/93; 94/99;52/00; 118/03; 107/07; 146/08; 137/09; 125/11; 152/11; 111/12, 68/13</w:t>
      </w:r>
      <w:r w:rsidR="00F813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110/15</w:t>
      </w:r>
      <w:r w:rsidR="00F81365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40/19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).</w:t>
      </w:r>
    </w:p>
    <w:p w14:paraId="057773BF" w14:textId="52A02267" w:rsidR="007855FA" w:rsidRDefault="007855FA" w:rsidP="00042DD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498880C5" w14:textId="44C63BC8" w:rsidR="007855FA" w:rsidRDefault="007855FA" w:rsidP="00785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55FA">
        <w:rPr>
          <w:rFonts w:ascii="Arial Narrow" w:hAnsi="Arial Narrow" w:cs="Times New Roman"/>
          <w:sz w:val="24"/>
          <w:szCs w:val="24"/>
        </w:rPr>
        <w:t>nepostojanje pravomoćnog rješenja nadležnog suda o provođenju istrage, nepostojanje potvrđene optužnice, presude o izdavanju kaznenog naloga, te nepostojanje nepravomoćne presude.</w:t>
      </w:r>
    </w:p>
    <w:p w14:paraId="27C887A8" w14:textId="77777777" w:rsidR="00042DD4" w:rsidRPr="00D16F13" w:rsidRDefault="00042DD4" w:rsidP="00D16F13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0DB8CA7" w14:textId="77777777" w:rsidR="00042DD4" w:rsidRPr="00AA1D80" w:rsidRDefault="00042DD4" w:rsidP="00042DD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poznavanje rada na računalu (Word i Excel)</w:t>
      </w:r>
    </w:p>
    <w:p w14:paraId="1F8E22BD" w14:textId="77777777" w:rsidR="00107168" w:rsidRPr="00AA1D80" w:rsidRDefault="00107168" w:rsidP="001071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- vozačka dozvola B kategorije,</w:t>
      </w:r>
    </w:p>
    <w:p w14:paraId="7CFDAE65" w14:textId="77777777" w:rsidR="00993CAF" w:rsidRPr="00AA1D80" w:rsidRDefault="00993CAF" w:rsidP="0010716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60143B24" w14:textId="77777777" w:rsidR="002A1829" w:rsidRPr="00AA1D80" w:rsidRDefault="002A1829" w:rsidP="0029160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032DBF88" w14:textId="77777777" w:rsidR="00384EE7" w:rsidRPr="00AA1D80" w:rsidRDefault="00190FA0" w:rsidP="0029160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Dodatne</w:t>
      </w:r>
      <w:r w:rsidR="000A2FD8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sposobnosti i vještine</w:t>
      </w:r>
      <w:r w:rsidR="00BF3533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: </w:t>
      </w:r>
    </w:p>
    <w:p w14:paraId="0D1963A8" w14:textId="77777777" w:rsidR="00E05032" w:rsidRPr="00AA1D80" w:rsidRDefault="00E05032" w:rsidP="0029160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14:paraId="79AFEFD5" w14:textId="62CD0A16" w:rsidR="00CD3061" w:rsidRDefault="002A1829" w:rsidP="00CD30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Uz naprijed navedene </w:t>
      </w:r>
      <w:r w:rsidR="00190FA0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obvezne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uvjete prednost pri odabiru imaju kandidati koji zadovoljavaju slijedeće uvjete:</w:t>
      </w:r>
    </w:p>
    <w:p w14:paraId="6F08E92D" w14:textId="5B051D1E" w:rsidR="00F57F82" w:rsidRPr="00AA1D80" w:rsidRDefault="00F57F82" w:rsidP="00CD306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- radno iskustvo u organizaciji rada i vođenju poslova</w:t>
      </w:r>
    </w:p>
    <w:p w14:paraId="6D90A896" w14:textId="77777777" w:rsidR="00C64A05" w:rsidRPr="00AA1D80" w:rsidRDefault="00C64A05" w:rsidP="00C64A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radno is</w:t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kustvo na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sastavljanju troškovnika odnosno ponuda za </w:t>
      </w:r>
      <w:r w:rsidR="00384EE7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javna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nadmetanja</w:t>
      </w:r>
    </w:p>
    <w:p w14:paraId="61A081CB" w14:textId="77777777" w:rsidR="00384EE7" w:rsidRPr="00AA1D80" w:rsidRDefault="00384EE7" w:rsidP="00C64A05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- organizacijske sposobnosti i komunikacijske vještine potrebne za uspješno upravljanje trgovačkim društvom</w:t>
      </w:r>
    </w:p>
    <w:p w14:paraId="65A039F6" w14:textId="77777777" w:rsidR="00107168" w:rsidRPr="00AA1D80" w:rsidRDefault="00107168" w:rsidP="00D361D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Direktora/direktoricu imenuje Skupšt</w:t>
      </w:r>
      <w:r w:rsidR="00F31EFD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ina Društva na vrijeme od </w:t>
      </w:r>
      <w:r w:rsidR="00351956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četiri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godine. Ista osoba može biti ponovno imenovana za direktora/direktoricu. </w:t>
      </w:r>
    </w:p>
    <w:p w14:paraId="4EDC7DD0" w14:textId="77777777" w:rsidR="00107168" w:rsidRPr="00AA1D80" w:rsidRDefault="00107168" w:rsidP="00107168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7BD38088" w14:textId="60D137D5" w:rsidR="00107168" w:rsidRPr="00AA1D80" w:rsidRDefault="00107168" w:rsidP="006644D1">
      <w:pPr>
        <w:pStyle w:val="t-9-8"/>
        <w:spacing w:before="0" w:beforeAutospacing="0" w:after="0" w:afterAutospacing="0"/>
        <w:jc w:val="both"/>
      </w:pPr>
      <w:r w:rsidRPr="00AA1D80">
        <w:rPr>
          <w:rFonts w:ascii="Arial Narrow" w:hAnsi="Arial Narrow"/>
        </w:rPr>
        <w:lastRenderedPageBreak/>
        <w:t xml:space="preserve">Prilikom sklapanja ugovora o radu ugovorit </w:t>
      </w:r>
      <w:r w:rsidR="004848D1" w:rsidRPr="00AA1D80">
        <w:rPr>
          <w:rFonts w:ascii="Arial Narrow" w:hAnsi="Arial Narrow"/>
        </w:rPr>
        <w:t>će se probni rad u trajanju od 3</w:t>
      </w:r>
      <w:r w:rsidR="00AB045D" w:rsidRPr="00AA1D80">
        <w:rPr>
          <w:rFonts w:ascii="Arial Narrow" w:hAnsi="Arial Narrow"/>
        </w:rPr>
        <w:t xml:space="preserve"> mjeseca</w:t>
      </w:r>
      <w:r w:rsidRPr="00AA1D80">
        <w:rPr>
          <w:rFonts w:ascii="Arial Narrow" w:hAnsi="Arial Narrow"/>
        </w:rPr>
        <w:t>. Nezadovoljavanje radnika na probnom radu predstavlja posebno opravdan razlog za otkaz ugovora o r</w:t>
      </w:r>
      <w:r w:rsidR="00351956" w:rsidRPr="00AA1D80">
        <w:rPr>
          <w:rFonts w:ascii="Arial Narrow" w:hAnsi="Arial Narrow"/>
        </w:rPr>
        <w:t>adu (članak 53. Zakona o radu („Narodne novine“ broj 93/14</w:t>
      </w:r>
      <w:r w:rsidR="00B92BF6">
        <w:rPr>
          <w:rFonts w:ascii="Arial Narrow" w:hAnsi="Arial Narrow"/>
        </w:rPr>
        <w:t>, 127/17 i 98/19</w:t>
      </w:r>
      <w:r w:rsidRPr="00AA1D80">
        <w:rPr>
          <w:rFonts w:ascii="Arial Narrow" w:hAnsi="Arial Narrow"/>
        </w:rPr>
        <w:t>)</w:t>
      </w:r>
      <w:r w:rsidRPr="00AA1D80">
        <w:t>.</w:t>
      </w:r>
    </w:p>
    <w:p w14:paraId="7BF6D7CA" w14:textId="77777777" w:rsidR="00107168" w:rsidRPr="00AA1D80" w:rsidRDefault="00107168" w:rsidP="006644D1">
      <w:pPr>
        <w:pStyle w:val="t-9-8"/>
        <w:spacing w:before="0" w:beforeAutospacing="0" w:after="0" w:afterAutospacing="0"/>
        <w:jc w:val="both"/>
      </w:pPr>
    </w:p>
    <w:p w14:paraId="14C673AB" w14:textId="6AFF25C7" w:rsidR="009469EB" w:rsidRPr="006644D1" w:rsidRDefault="009469EB" w:rsidP="006644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644D1">
        <w:rPr>
          <w:rFonts w:ascii="Arial Narrow" w:hAnsi="Arial Narrow" w:cs="Times New Roman"/>
          <w:sz w:val="24"/>
          <w:szCs w:val="24"/>
        </w:rPr>
        <w:t>Uz vlastoručno potpisanu prijavu na natječaj, u kojoj se navode osobni podaci podnositelja</w:t>
      </w:r>
    </w:p>
    <w:p w14:paraId="1C501C19" w14:textId="297AC515" w:rsidR="009469EB" w:rsidRDefault="009469EB" w:rsidP="006644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6644D1">
        <w:rPr>
          <w:rFonts w:ascii="Arial Narrow" w:hAnsi="Arial Narrow" w:cs="Times New Roman"/>
          <w:sz w:val="24"/>
          <w:szCs w:val="24"/>
        </w:rPr>
        <w:t>prijave (ime i prezime, adresa stanovanja, broj telefona, po mogućnosti e-adresa), kandidati za člana Uprave – direktora</w:t>
      </w:r>
      <w:r w:rsidR="006644D1" w:rsidRPr="006644D1">
        <w:rPr>
          <w:rFonts w:ascii="Arial Narrow" w:hAnsi="Arial Narrow" w:cs="Times New Roman"/>
          <w:sz w:val="24"/>
          <w:szCs w:val="24"/>
        </w:rPr>
        <w:t>/direktorice</w:t>
      </w:r>
      <w:r w:rsidRPr="006644D1">
        <w:rPr>
          <w:rFonts w:ascii="Arial Narrow" w:hAnsi="Arial Narrow" w:cs="Times New Roman"/>
          <w:sz w:val="24"/>
          <w:szCs w:val="24"/>
        </w:rPr>
        <w:t xml:space="preserve"> trgovačkog društva</w:t>
      </w:r>
      <w:r w:rsidR="006644D1" w:rsidRPr="006644D1">
        <w:rPr>
          <w:rFonts w:ascii="Arial Narrow" w:hAnsi="Arial Narrow" w:cs="Times New Roman"/>
          <w:sz w:val="24"/>
          <w:szCs w:val="24"/>
        </w:rPr>
        <w:t xml:space="preserve"> Komunalno poduzeće Gornja Rijeka d.o.o.</w:t>
      </w:r>
      <w:r w:rsidR="003F0E1E">
        <w:rPr>
          <w:rFonts w:ascii="Arial Narrow" w:hAnsi="Arial Narrow" w:cs="Times New Roman"/>
          <w:sz w:val="24"/>
          <w:szCs w:val="24"/>
        </w:rPr>
        <w:t xml:space="preserve"> </w:t>
      </w:r>
      <w:r w:rsidRPr="006644D1">
        <w:rPr>
          <w:rFonts w:ascii="Arial Narrow" w:hAnsi="Arial Narrow" w:cs="Times New Roman"/>
          <w:sz w:val="24"/>
          <w:szCs w:val="24"/>
        </w:rPr>
        <w:t>dužni su priložiti:</w:t>
      </w:r>
    </w:p>
    <w:p w14:paraId="61774FAE" w14:textId="77777777" w:rsidR="006644D1" w:rsidRPr="006644D1" w:rsidRDefault="006644D1" w:rsidP="006644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5FEEE83B" w14:textId="77777777" w:rsidR="00107168" w:rsidRPr="00AA1D80" w:rsidRDefault="00107168" w:rsidP="006644D1">
      <w:pPr>
        <w:pStyle w:val="Odlomakpopisa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životopis, </w:t>
      </w:r>
    </w:p>
    <w:p w14:paraId="6B501598" w14:textId="5A3CEDA1" w:rsidR="00107168" w:rsidRPr="00AA1D80" w:rsidRDefault="00107168" w:rsidP="006644D1">
      <w:pPr>
        <w:pStyle w:val="Odlomakpopisa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presliku dokaza o hrvatskom državljanstvu (npr. presliku osobne iskaznice, preslika domovnice</w:t>
      </w:r>
      <w:r w:rsidR="00532E4A">
        <w:rPr>
          <w:rFonts w:ascii="Arial Narrow" w:eastAsia="Times New Roman" w:hAnsi="Arial Narrow" w:cs="Times New Roman"/>
          <w:sz w:val="24"/>
          <w:szCs w:val="24"/>
          <w:lang w:eastAsia="hr-HR"/>
        </w:rPr>
        <w:t>)</w:t>
      </w:r>
    </w:p>
    <w:p w14:paraId="7A595337" w14:textId="58462EA0" w:rsidR="00107168" w:rsidRPr="00AA1D80" w:rsidRDefault="00107168" w:rsidP="006644D1">
      <w:pPr>
        <w:pStyle w:val="Odlomakpopisa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dokaz o </w:t>
      </w:r>
      <w:r w:rsidR="0039258B">
        <w:rPr>
          <w:rFonts w:ascii="Arial Narrow" w:eastAsia="Times New Roman" w:hAnsi="Arial Narrow" w:cs="Times New Roman"/>
          <w:sz w:val="24"/>
          <w:szCs w:val="24"/>
          <w:lang w:eastAsia="hr-HR"/>
        </w:rPr>
        <w:t>odgovarajućem stupnju obrazovanja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(presliku diplome</w:t>
      </w:r>
      <w:r w:rsidR="0039258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ili svjedodžbe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),</w:t>
      </w:r>
    </w:p>
    <w:p w14:paraId="4FDA4D81" w14:textId="252CDC5D" w:rsidR="00107168" w:rsidRPr="00AA1D80" w:rsidRDefault="00107168" w:rsidP="006644D1">
      <w:pPr>
        <w:pStyle w:val="Odlomakpopisa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dokaz o radnom stažu  (Elektronički zapis ili Potvrda izdana od Hrvatskog zavoda za mirovinsko osiguranje s podacima o stažu osiguranja) ne stariji od </w:t>
      </w:r>
      <w:r w:rsidR="00590C7E">
        <w:rPr>
          <w:rFonts w:ascii="Arial Narrow" w:eastAsia="Times New Roman" w:hAnsi="Arial Narrow" w:cs="Times New Roman"/>
          <w:sz w:val="24"/>
          <w:szCs w:val="24"/>
          <w:lang w:eastAsia="hr-HR"/>
        </w:rPr>
        <w:t>30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dana od dana </w:t>
      </w:r>
      <w:r w:rsidR="008245DA">
        <w:rPr>
          <w:rFonts w:ascii="Arial Narrow" w:eastAsia="Times New Roman" w:hAnsi="Arial Narrow" w:cs="Times New Roman"/>
          <w:sz w:val="24"/>
          <w:szCs w:val="24"/>
          <w:lang w:eastAsia="hr-HR"/>
        </w:rPr>
        <w:t>prijave na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natječaj,</w:t>
      </w:r>
    </w:p>
    <w:p w14:paraId="02F274A7" w14:textId="77777777" w:rsidR="0039258B" w:rsidRPr="0039258B" w:rsidRDefault="0039258B" w:rsidP="006644D1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39258B">
        <w:rPr>
          <w:rFonts w:ascii="Arial Narrow" w:hAnsi="Arial Narrow" w:cs="Times New Roman"/>
          <w:sz w:val="24"/>
          <w:szCs w:val="24"/>
        </w:rPr>
        <w:t>uvjerenje nadležnog suda da protiv kandidata nije doneseno pravomoćno rješenje o</w:t>
      </w:r>
    </w:p>
    <w:p w14:paraId="7F177824" w14:textId="0A14D2AD" w:rsidR="0039258B" w:rsidRPr="0039258B" w:rsidRDefault="0039258B" w:rsidP="006644D1">
      <w:pPr>
        <w:pStyle w:val="Odlomakpopisa"/>
        <w:autoSpaceDE w:val="0"/>
        <w:autoSpaceDN w:val="0"/>
        <w:adjustRightInd w:val="0"/>
        <w:spacing w:after="0"/>
        <w:rPr>
          <w:rFonts w:ascii="Arial Narrow" w:hAnsi="Arial Narrow" w:cs="Times New Roman"/>
          <w:sz w:val="24"/>
          <w:szCs w:val="24"/>
        </w:rPr>
      </w:pPr>
      <w:r w:rsidRPr="0039258B">
        <w:rPr>
          <w:rFonts w:ascii="Arial Narrow" w:hAnsi="Arial Narrow" w:cs="Times New Roman"/>
          <w:sz w:val="24"/>
          <w:szCs w:val="24"/>
        </w:rPr>
        <w:t>provođenju istrage, da ne postoji potvrđena optužnica, da nije donesena presuda o izdavanju kaznenog naloga, te da nije donesena nepravomoćna presuda, ne starije od 15 dana od dana podnošenja prijave na natječaj,</w:t>
      </w:r>
    </w:p>
    <w:p w14:paraId="0F2ADC33" w14:textId="4EBDFFDF" w:rsidR="00107168" w:rsidRPr="00AA1D80" w:rsidRDefault="00107168" w:rsidP="006644D1">
      <w:pPr>
        <w:pStyle w:val="StandardWeb"/>
        <w:numPr>
          <w:ilvl w:val="0"/>
          <w:numId w:val="2"/>
        </w:numPr>
        <w:spacing w:before="0" w:beforeAutospacing="0" w:after="0" w:afterAutospacing="0" w:line="276" w:lineRule="auto"/>
        <w:rPr>
          <w:rFonts w:ascii="Arial Narrow" w:hAnsi="Arial Narrow"/>
        </w:rPr>
      </w:pPr>
      <w:r w:rsidRPr="00AA1D80">
        <w:rPr>
          <w:rFonts w:ascii="Arial Narrow" w:hAnsi="Arial Narrow"/>
        </w:rPr>
        <w:t xml:space="preserve">izjavu kandidata </w:t>
      </w:r>
      <w:r w:rsidR="00CA4575">
        <w:rPr>
          <w:rFonts w:ascii="Arial Narrow" w:hAnsi="Arial Narrow"/>
        </w:rPr>
        <w:t xml:space="preserve">ovjerenu kod javnog bilježnika pod kaznenom i materijalnom odgovornošću </w:t>
      </w:r>
      <w:r w:rsidRPr="00AA1D80">
        <w:rPr>
          <w:rFonts w:ascii="Arial Narrow" w:hAnsi="Arial Narrow"/>
        </w:rPr>
        <w:t>o nepo</w:t>
      </w:r>
      <w:r w:rsidR="00093EC8" w:rsidRPr="00AA1D80">
        <w:rPr>
          <w:rFonts w:ascii="Arial Narrow" w:hAnsi="Arial Narrow"/>
        </w:rPr>
        <w:t>stojanju okolnosti iz članka 239. stavak 2</w:t>
      </w:r>
      <w:r w:rsidRPr="00AA1D80">
        <w:rPr>
          <w:rFonts w:ascii="Arial Narrow" w:hAnsi="Arial Narrow"/>
        </w:rPr>
        <w:t>.  Zakona o trgovačkim društvima</w:t>
      </w:r>
      <w:r w:rsidR="00CA4575">
        <w:rPr>
          <w:rFonts w:ascii="Arial Narrow" w:hAnsi="Arial Narrow"/>
        </w:rPr>
        <w:t xml:space="preserve"> ne stariju od 15 dana od dana podnošenja prijave na natječaj</w:t>
      </w:r>
    </w:p>
    <w:p w14:paraId="7A4E5755" w14:textId="77777777" w:rsidR="00107168" w:rsidRPr="00AA1D80" w:rsidRDefault="00107168" w:rsidP="006644D1">
      <w:pPr>
        <w:pStyle w:val="Odlomakpopisa"/>
        <w:numPr>
          <w:ilvl w:val="0"/>
          <w:numId w:val="2"/>
        </w:num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dokaz o položenom</w:t>
      </w:r>
      <w:r w:rsidR="0061252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vozačkom ispitu „B“ kategorije</w:t>
      </w:r>
    </w:p>
    <w:p w14:paraId="0A326674" w14:textId="77777777" w:rsidR="00093EC8" w:rsidRPr="00AA1D80" w:rsidRDefault="00093EC8" w:rsidP="00107168">
      <w:pPr>
        <w:spacing w:after="15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1336AA5" w14:textId="77777777" w:rsidR="006644D1" w:rsidRDefault="00107168" w:rsidP="006644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Prijave na natječaj </w:t>
      </w:r>
      <w:r w:rsidR="0030636E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 potrebnom dokumentacijom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podnose se </w:t>
      </w:r>
      <w:r w:rsidR="0030636E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zatvorenoj omotnici </w:t>
      </w:r>
      <w:r w:rsidR="005B3310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osobno ili preporučenom poštanskom pošiljkom 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do 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</w:t>
      </w:r>
      <w:r w:rsidR="008245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</w:t>
      </w:r>
      <w:r w:rsidR="00B66677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093EC8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8245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ožujka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20</w:t>
      </w:r>
      <w:r w:rsidR="008245DA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21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.</w:t>
      </w:r>
      <w:r w:rsidR="00AB37E7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godine</w:t>
      </w:r>
      <w:r w:rsidR="00AB37E7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adresu: 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Komunalno poduzeće Gornja Rijeka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d.o.o., Trg Sidonije Rubido </w:t>
      </w:r>
      <w:proofErr w:type="spellStart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Erdody</w:t>
      </w:r>
      <w:proofErr w:type="spellEnd"/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3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, </w:t>
      </w:r>
      <w:r w:rsidR="00093EC8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4826</w:t>
      </w:r>
      <w:r w:rsidR="00E05032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8 Gornja R</w:t>
      </w:r>
      <w:r w:rsidR="00CD3061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ijeka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, (s naznakom – „Prijava na n</w:t>
      </w:r>
      <w:r w:rsidR="005B3310"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atječaj za direktora/direktoricu</w:t>
      </w:r>
      <w:r w:rsidRPr="00AA1D8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– ne otvaraj“).</w:t>
      </w:r>
      <w:r w:rsidR="00546D3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</w:p>
    <w:p w14:paraId="4A912BEF" w14:textId="7932CA23" w:rsidR="00AB045D" w:rsidRDefault="00107168" w:rsidP="006644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7E4E0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Sukladno članku 13. stavku </w:t>
      </w:r>
      <w:r w:rsidR="00AE7A46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2. Zakona o ravnopravnosti spolova („Narodne novine“ broj 82/08</w:t>
      </w:r>
      <w:r w:rsidR="00B92BF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69/17</w:t>
      </w:r>
      <w:r w:rsidR="00AE7A46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) na natječaj se mogu javiti osobe oba spola.</w:t>
      </w:r>
    </w:p>
    <w:p w14:paraId="2C818D96" w14:textId="77777777" w:rsidR="006644D1" w:rsidRPr="00AA1D80" w:rsidRDefault="006644D1" w:rsidP="006644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14:paraId="1D5E56AF" w14:textId="77777777" w:rsidR="00F81365" w:rsidRDefault="00AB045D" w:rsidP="006644D1">
      <w:pPr>
        <w:spacing w:after="15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Sa kandidatima koji zadovoljavaju uvjete natječaja obavit će se razgovor </w:t>
      </w:r>
      <w:r w:rsidR="00606A6A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i po potrebi </w:t>
      </w:r>
      <w:r w:rsidR="004604FC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provjera dodatnih</w:t>
      </w:r>
      <w:r w:rsidR="00606A6A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znanja i vještina.</w:t>
      </w:r>
    </w:p>
    <w:p w14:paraId="0180986A" w14:textId="3535F43E" w:rsidR="00F81365" w:rsidRPr="00F81365" w:rsidRDefault="00F81365" w:rsidP="006644D1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F81365">
        <w:rPr>
          <w:rFonts w:ascii="Arial Narrow" w:hAnsi="Arial Narrow" w:cs="Times New Roman"/>
          <w:sz w:val="24"/>
          <w:szCs w:val="24"/>
        </w:rPr>
        <w:t>Prijavom na javni natječaj kandidati daju suglasnost trgovačkom društvu</w:t>
      </w:r>
      <w:r w:rsidR="00B92BF6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Komunalno poduzeće Gornja Rijeka d.o.o.</w:t>
      </w:r>
      <w:r w:rsidRPr="00F81365">
        <w:rPr>
          <w:rFonts w:ascii="Arial Narrow" w:hAnsi="Arial Narrow" w:cs="Times New Roman"/>
          <w:sz w:val="24"/>
          <w:szCs w:val="24"/>
        </w:rPr>
        <w:t xml:space="preserve"> da sve njihove osobne podatke dostavljene u prijavi prikuplja, obrađuje, koristi i evidentira u svrhu provedbe postupka imenovanja člana Uprave društva.</w:t>
      </w:r>
    </w:p>
    <w:p w14:paraId="6B5DB67F" w14:textId="77777777" w:rsidR="006644D1" w:rsidRDefault="00107168" w:rsidP="006644D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 xml:space="preserve">O rezultatima natječaja kandidati/kandidatkinje bit će </w:t>
      </w:r>
      <w:r w:rsidR="007E4E0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>pisano</w:t>
      </w:r>
      <w:r w:rsidR="00CD3061"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obaviješteni u roku od 15</w:t>
      </w: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dana od isteka roka za podnošenje prijave.</w:t>
      </w:r>
    </w:p>
    <w:p w14:paraId="519FF6C4" w14:textId="1E29F25E" w:rsidR="006644D1" w:rsidRPr="006644D1" w:rsidRDefault="00107168" w:rsidP="006644D1">
      <w:pPr>
        <w:spacing w:after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AA1D80">
        <w:rPr>
          <w:rFonts w:ascii="Arial Narrow" w:eastAsia="Times New Roman" w:hAnsi="Arial Narrow" w:cs="Times New Roman"/>
          <w:sz w:val="24"/>
          <w:szCs w:val="24"/>
          <w:lang w:eastAsia="hr-HR"/>
        </w:rPr>
        <w:br/>
      </w:r>
      <w:r w:rsidR="00CD3061" w:rsidRPr="00AA1D80">
        <w:rPr>
          <w:rFonts w:ascii="Arial Narrow" w:hAnsi="Arial Narrow"/>
          <w:sz w:val="24"/>
          <w:szCs w:val="24"/>
        </w:rPr>
        <w:t>Komunalno poduzeće Gornja Rijeka d.o.o</w:t>
      </w:r>
      <w:r w:rsidR="0027357E" w:rsidRPr="00AA1D80">
        <w:rPr>
          <w:rFonts w:ascii="Arial Narrow" w:hAnsi="Arial Narrow"/>
          <w:sz w:val="24"/>
          <w:szCs w:val="24"/>
        </w:rPr>
        <w:t>. zadržava pravo poništenja ovog natječaja bez posebnog obrazlo</w:t>
      </w:r>
      <w:r w:rsidR="006644D1">
        <w:rPr>
          <w:rFonts w:ascii="Arial Narrow" w:hAnsi="Arial Narrow"/>
          <w:sz w:val="24"/>
          <w:szCs w:val="24"/>
        </w:rPr>
        <w:t>ženja.</w:t>
      </w:r>
    </w:p>
    <w:p w14:paraId="60272431" w14:textId="738C09D2" w:rsidR="006F0D64" w:rsidRPr="00AA1D80" w:rsidRDefault="006644D1" w:rsidP="006F0D64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</w:t>
      </w:r>
      <w:r w:rsidR="006F0D64" w:rsidRPr="00AA1D80">
        <w:rPr>
          <w:rFonts w:ascii="Arial Narrow" w:hAnsi="Arial Narrow"/>
          <w:sz w:val="24"/>
          <w:szCs w:val="24"/>
        </w:rPr>
        <w:t xml:space="preserve"> Predsjednik Skupštine</w:t>
      </w:r>
    </w:p>
    <w:p w14:paraId="58A456A6" w14:textId="77777777" w:rsidR="006F0D64" w:rsidRPr="00AA1D80" w:rsidRDefault="006F0D64" w:rsidP="006F0D64">
      <w:pPr>
        <w:rPr>
          <w:rFonts w:ascii="Arial Narrow" w:hAnsi="Arial Narrow"/>
          <w:sz w:val="24"/>
          <w:szCs w:val="24"/>
        </w:rPr>
      </w:pPr>
      <w:r w:rsidRPr="00AA1D80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</w:t>
      </w:r>
      <w:r w:rsidR="00CD3061" w:rsidRPr="00AA1D80">
        <w:rPr>
          <w:rFonts w:ascii="Arial Narrow" w:hAnsi="Arial Narrow"/>
          <w:sz w:val="24"/>
          <w:szCs w:val="24"/>
        </w:rPr>
        <w:t xml:space="preserve">                </w:t>
      </w:r>
      <w:r w:rsidR="00E05032" w:rsidRPr="00AA1D80">
        <w:rPr>
          <w:rFonts w:ascii="Arial Narrow" w:hAnsi="Arial Narrow"/>
          <w:sz w:val="24"/>
          <w:szCs w:val="24"/>
        </w:rPr>
        <w:t xml:space="preserve">    </w:t>
      </w:r>
      <w:r w:rsidR="00CD3061" w:rsidRPr="00AA1D80">
        <w:rPr>
          <w:rFonts w:ascii="Arial Narrow" w:hAnsi="Arial Narrow"/>
          <w:sz w:val="24"/>
          <w:szCs w:val="24"/>
        </w:rPr>
        <w:t xml:space="preserve">  Darko Fištrović, ing. el</w:t>
      </w:r>
      <w:r w:rsidRPr="00AA1D80">
        <w:rPr>
          <w:rFonts w:ascii="Arial Narrow" w:hAnsi="Arial Narrow"/>
          <w:sz w:val="24"/>
          <w:szCs w:val="24"/>
        </w:rPr>
        <w:t>.</w:t>
      </w:r>
    </w:p>
    <w:sectPr w:rsidR="006F0D64" w:rsidRPr="00AA1D80" w:rsidSect="00475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392"/>
    <w:multiLevelType w:val="hybridMultilevel"/>
    <w:tmpl w:val="8BBC1CAC"/>
    <w:lvl w:ilvl="0" w:tplc="C1EE76E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0C4C"/>
    <w:multiLevelType w:val="hybridMultilevel"/>
    <w:tmpl w:val="B25AB432"/>
    <w:lvl w:ilvl="0" w:tplc="761EBA1E">
      <w:numFmt w:val="bullet"/>
      <w:lvlText w:val="-"/>
      <w:lvlJc w:val="left"/>
      <w:pPr>
        <w:ind w:left="644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8"/>
    <w:rsid w:val="00023B9E"/>
    <w:rsid w:val="00042DD4"/>
    <w:rsid w:val="00061400"/>
    <w:rsid w:val="00093EC8"/>
    <w:rsid w:val="000A2FD8"/>
    <w:rsid w:val="000E2248"/>
    <w:rsid w:val="00101F6A"/>
    <w:rsid w:val="00107168"/>
    <w:rsid w:val="001351A1"/>
    <w:rsid w:val="00174634"/>
    <w:rsid w:val="00190FA0"/>
    <w:rsid w:val="0027357E"/>
    <w:rsid w:val="00291605"/>
    <w:rsid w:val="002A1829"/>
    <w:rsid w:val="0030636E"/>
    <w:rsid w:val="00351956"/>
    <w:rsid w:val="00384EE7"/>
    <w:rsid w:val="0039258B"/>
    <w:rsid w:val="003D61C7"/>
    <w:rsid w:val="003F0E1E"/>
    <w:rsid w:val="004029C7"/>
    <w:rsid w:val="004604FC"/>
    <w:rsid w:val="00475B52"/>
    <w:rsid w:val="004848D1"/>
    <w:rsid w:val="004962B4"/>
    <w:rsid w:val="004D6A6C"/>
    <w:rsid w:val="005013F5"/>
    <w:rsid w:val="00503C39"/>
    <w:rsid w:val="00532E4A"/>
    <w:rsid w:val="00546D31"/>
    <w:rsid w:val="00590C7E"/>
    <w:rsid w:val="005B3310"/>
    <w:rsid w:val="00606A6A"/>
    <w:rsid w:val="00612521"/>
    <w:rsid w:val="006343A3"/>
    <w:rsid w:val="006644D1"/>
    <w:rsid w:val="006F0D64"/>
    <w:rsid w:val="00704D21"/>
    <w:rsid w:val="0075119E"/>
    <w:rsid w:val="007855FA"/>
    <w:rsid w:val="007939F0"/>
    <w:rsid w:val="007A5F98"/>
    <w:rsid w:val="007E4E01"/>
    <w:rsid w:val="007F0DFA"/>
    <w:rsid w:val="007F369F"/>
    <w:rsid w:val="008245DA"/>
    <w:rsid w:val="008534E3"/>
    <w:rsid w:val="0089184F"/>
    <w:rsid w:val="009469EB"/>
    <w:rsid w:val="00993CAF"/>
    <w:rsid w:val="00A136F6"/>
    <w:rsid w:val="00AA1D80"/>
    <w:rsid w:val="00AA38C1"/>
    <w:rsid w:val="00AB045D"/>
    <w:rsid w:val="00AB37E7"/>
    <w:rsid w:val="00AC2076"/>
    <w:rsid w:val="00AD57E7"/>
    <w:rsid w:val="00AE7A46"/>
    <w:rsid w:val="00B1356F"/>
    <w:rsid w:val="00B2284C"/>
    <w:rsid w:val="00B66677"/>
    <w:rsid w:val="00B80E26"/>
    <w:rsid w:val="00B92BF6"/>
    <w:rsid w:val="00BF3533"/>
    <w:rsid w:val="00C02981"/>
    <w:rsid w:val="00C16F28"/>
    <w:rsid w:val="00C26E9A"/>
    <w:rsid w:val="00C37FB2"/>
    <w:rsid w:val="00C43750"/>
    <w:rsid w:val="00C64A05"/>
    <w:rsid w:val="00CA4575"/>
    <w:rsid w:val="00CD3061"/>
    <w:rsid w:val="00CD6B6A"/>
    <w:rsid w:val="00D16F13"/>
    <w:rsid w:val="00D361D1"/>
    <w:rsid w:val="00D5016C"/>
    <w:rsid w:val="00D6066B"/>
    <w:rsid w:val="00DC38E9"/>
    <w:rsid w:val="00E021E4"/>
    <w:rsid w:val="00E05032"/>
    <w:rsid w:val="00E91277"/>
    <w:rsid w:val="00EA1757"/>
    <w:rsid w:val="00EE24CB"/>
    <w:rsid w:val="00F31EFD"/>
    <w:rsid w:val="00F535C2"/>
    <w:rsid w:val="00F57F82"/>
    <w:rsid w:val="00F81365"/>
    <w:rsid w:val="00FD623E"/>
    <w:rsid w:val="00FE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A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0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07168"/>
    <w:pPr>
      <w:ind w:left="720"/>
      <w:contextualSpacing/>
    </w:pPr>
  </w:style>
  <w:style w:type="paragraph" w:customStyle="1" w:styleId="t-9-8">
    <w:name w:val="t-9-8"/>
    <w:basedOn w:val="Normal"/>
    <w:uiPriority w:val="99"/>
    <w:rsid w:val="00107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993CA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93CA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93CA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93CA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93CA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Komunalno poduzeće d.o.o. Križevci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Stasek</dc:creator>
  <cp:lastModifiedBy>Andreja Bogdan</cp:lastModifiedBy>
  <cp:revision>2</cp:revision>
  <cp:lastPrinted>2021-03-17T10:07:00Z</cp:lastPrinted>
  <dcterms:created xsi:type="dcterms:W3CDTF">2021-03-18T11:35:00Z</dcterms:created>
  <dcterms:modified xsi:type="dcterms:W3CDTF">2021-03-18T11:35:00Z</dcterms:modified>
</cp:coreProperties>
</file>