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6E1" w14:textId="7FB1E4D0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Naziv obveznika:</w:t>
      </w:r>
      <w:r w:rsidR="00890A76">
        <w:rPr>
          <w:rFonts w:ascii="Times New Roman" w:eastAsia="Times New Roman" w:hAnsi="Times New Roman"/>
          <w:sz w:val="24"/>
          <w:szCs w:val="24"/>
          <w:lang w:eastAsia="hr-HR"/>
        </w:rPr>
        <w:t xml:space="preserve"> OPĆINA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15013958" w14:textId="7D321592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Broj RKP-a: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27896</w:t>
      </w:r>
    </w:p>
    <w:p w14:paraId="5F1B5746" w14:textId="3170710C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Sjedište obveznika: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41ADAFC0" w14:textId="1ECB01AE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Adresa sjedišta obveznika: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Trg Sidonije Rubido Erdody 3</w:t>
      </w:r>
    </w:p>
    <w:p w14:paraId="6D0C337E" w14:textId="3C1ABFA4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Matični broj: </w:t>
      </w:r>
      <w:r w:rsidR="00FE05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02599007</w:t>
      </w:r>
    </w:p>
    <w:p w14:paraId="74FFBC9B" w14:textId="16E15DF2" w:rsidR="00E222BF" w:rsidRPr="00290450" w:rsidRDefault="00830A58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OIB:</w:t>
      </w:r>
      <w:r w:rsidR="00FE05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38669993312</w:t>
      </w:r>
    </w:p>
    <w:p w14:paraId="07AB1D42" w14:textId="17113B17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Razina: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22</w:t>
      </w:r>
    </w:p>
    <w:p w14:paraId="78B5B771" w14:textId="2AA4DDFC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B6DD2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BILJEŠKE  </w:t>
      </w:r>
    </w:p>
    <w:p w14:paraId="2D91A89A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UZ FINANCIJSK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IZVJEŠTAJ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</w:p>
    <w:p w14:paraId="3E1A58F2" w14:textId="4DF069A9" w:rsidR="0040452A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 RAZDOBLJE  OD  01.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SIJEČNJA DO 3</w:t>
      </w:r>
      <w:r w:rsidR="00C4082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BC268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RUJNA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D92B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GODINE</w:t>
      </w:r>
    </w:p>
    <w:p w14:paraId="76170903" w14:textId="77777777" w:rsidR="0040452A" w:rsidRPr="00290450" w:rsidRDefault="0040452A" w:rsidP="004045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B1449A" w14:textId="397E8C4F" w:rsidR="0040452A" w:rsidRPr="00290450" w:rsidRDefault="0040452A" w:rsidP="00404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856E5B" w14:textId="77777777" w:rsidR="00B3120E" w:rsidRPr="00AD3471" w:rsidRDefault="00881DB9" w:rsidP="00B312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6A2B">
        <w:rPr>
          <w:rFonts w:ascii="Times New Roman" w:hAnsi="Times New Roman"/>
        </w:rPr>
        <w:t>Obveza sastavljanja financijskih izvještaja i Bilješki uz financijske izvještaje propisana je č</w:t>
      </w:r>
      <w:r w:rsidR="00C86134" w:rsidRPr="00216A2B">
        <w:rPr>
          <w:rFonts w:ascii="Times New Roman" w:hAnsi="Times New Roman"/>
        </w:rPr>
        <w:t>lank</w:t>
      </w:r>
      <w:r w:rsidRPr="00216A2B">
        <w:rPr>
          <w:rFonts w:ascii="Times New Roman" w:hAnsi="Times New Roman"/>
        </w:rPr>
        <w:t>om</w:t>
      </w:r>
      <w:r w:rsidR="00C86134" w:rsidRPr="00216A2B">
        <w:rPr>
          <w:rFonts w:ascii="Times New Roman" w:hAnsi="Times New Roman"/>
        </w:rPr>
        <w:t xml:space="preserve"> 139. </w:t>
      </w:r>
      <w:r w:rsidR="0040452A" w:rsidRPr="00216A2B">
        <w:rPr>
          <w:rFonts w:ascii="Times New Roman" w:hAnsi="Times New Roman"/>
        </w:rPr>
        <w:t>Zakon</w:t>
      </w:r>
      <w:r w:rsidR="00C86134" w:rsidRPr="00216A2B">
        <w:rPr>
          <w:rFonts w:ascii="Times New Roman" w:hAnsi="Times New Roman"/>
        </w:rPr>
        <w:t>a</w:t>
      </w:r>
      <w:r w:rsidR="0040452A" w:rsidRPr="00216A2B">
        <w:rPr>
          <w:rFonts w:ascii="Times New Roman" w:hAnsi="Times New Roman"/>
        </w:rPr>
        <w:t xml:space="preserve"> o proračunu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novine</w:t>
      </w:r>
      <w:r w:rsidRPr="00216A2B">
        <w:rPr>
          <w:rFonts w:ascii="Times New Roman" w:hAnsi="Times New Roman"/>
        </w:rPr>
        <w:t>“</w:t>
      </w:r>
      <w:r w:rsidR="00C86134" w:rsidRPr="00216A2B">
        <w:rPr>
          <w:rFonts w:ascii="Times New Roman" w:hAnsi="Times New Roman"/>
        </w:rPr>
        <w:t xml:space="preserve"> broj 44/21</w:t>
      </w:r>
      <w:r w:rsidR="0040452A" w:rsidRPr="00216A2B">
        <w:rPr>
          <w:rFonts w:ascii="Times New Roman" w:hAnsi="Times New Roman"/>
        </w:rPr>
        <w:t>)</w:t>
      </w:r>
      <w:r w:rsidRPr="00216A2B">
        <w:rPr>
          <w:rFonts w:ascii="Times New Roman" w:hAnsi="Times New Roman"/>
        </w:rPr>
        <w:t xml:space="preserve"> i </w:t>
      </w:r>
      <w:r w:rsidR="0040452A" w:rsidRPr="00216A2B">
        <w:rPr>
          <w:rFonts w:ascii="Times New Roman" w:hAnsi="Times New Roman"/>
        </w:rPr>
        <w:t>Pravilnik</w:t>
      </w:r>
      <w:r w:rsidRPr="00216A2B">
        <w:rPr>
          <w:rFonts w:ascii="Times New Roman" w:hAnsi="Times New Roman"/>
        </w:rPr>
        <w:t>om</w:t>
      </w:r>
      <w:r w:rsidR="0040452A" w:rsidRPr="00216A2B">
        <w:rPr>
          <w:rFonts w:ascii="Times New Roman" w:hAnsi="Times New Roman"/>
        </w:rPr>
        <w:t xml:space="preserve"> o financijskom izvještavanju u proračunskom računovodstvu </w:t>
      </w:r>
      <w:r w:rsidR="00B3120E" w:rsidRPr="00AD3471">
        <w:rPr>
          <w:rFonts w:ascii="Times New Roman" w:hAnsi="Times New Roman"/>
          <w:sz w:val="24"/>
          <w:szCs w:val="24"/>
        </w:rPr>
        <w:t xml:space="preserve">(„Narodne novine“ broj </w:t>
      </w:r>
      <w:r w:rsidR="00B3120E">
        <w:rPr>
          <w:rFonts w:ascii="Times New Roman" w:hAnsi="Times New Roman"/>
          <w:sz w:val="24"/>
          <w:szCs w:val="24"/>
        </w:rPr>
        <w:t>124/14, 115/15, 87/16, 3/18,126/19. i 108/20</w:t>
      </w:r>
      <w:r w:rsidR="00B3120E" w:rsidRPr="00AD3471">
        <w:rPr>
          <w:rFonts w:ascii="Times New Roman" w:hAnsi="Times New Roman"/>
          <w:sz w:val="24"/>
          <w:szCs w:val="24"/>
        </w:rPr>
        <w:t>).</w:t>
      </w:r>
    </w:p>
    <w:p w14:paraId="2C4C8B2E" w14:textId="27E78748" w:rsidR="00FE05C2" w:rsidRDefault="00FE05C2" w:rsidP="009937F8">
      <w:pPr>
        <w:spacing w:after="0"/>
        <w:jc w:val="both"/>
        <w:rPr>
          <w:rFonts w:ascii="Times New Roman" w:hAnsi="Times New Roman"/>
          <w:b/>
        </w:rPr>
      </w:pPr>
    </w:p>
    <w:p w14:paraId="4B87FCED" w14:textId="0F84225B" w:rsidR="009937F8" w:rsidRPr="00A108FA" w:rsidRDefault="009937F8" w:rsidP="009937F8">
      <w:pPr>
        <w:spacing w:after="0"/>
        <w:jc w:val="both"/>
        <w:rPr>
          <w:rFonts w:ascii="Times New Roman" w:hAnsi="Times New Roman"/>
          <w:b/>
        </w:rPr>
      </w:pPr>
      <w:r w:rsidRPr="00A108FA">
        <w:rPr>
          <w:rFonts w:ascii="Times New Roman" w:hAnsi="Times New Roman"/>
          <w:b/>
        </w:rPr>
        <w:t>I.</w:t>
      </w:r>
      <w:r w:rsidRPr="00A108FA">
        <w:rPr>
          <w:rFonts w:ascii="Times New Roman" w:hAnsi="Times New Roman"/>
          <w:b/>
        </w:rPr>
        <w:tab/>
        <w:t>BILJŠKE UZ IZVJEŠTAJ O PRIHODIM</w:t>
      </w:r>
      <w:r w:rsidR="00A108FA">
        <w:rPr>
          <w:rFonts w:ascii="Times New Roman" w:hAnsi="Times New Roman"/>
          <w:b/>
        </w:rPr>
        <w:t>A I RASHODIMA, PRIMICIMA I IZDA</w:t>
      </w:r>
      <w:r w:rsidRPr="00A108FA">
        <w:rPr>
          <w:rFonts w:ascii="Times New Roman" w:hAnsi="Times New Roman"/>
          <w:b/>
        </w:rPr>
        <w:t>CIMA – Obrazac PR-RAS</w:t>
      </w:r>
    </w:p>
    <w:p w14:paraId="00048C9C" w14:textId="77777777" w:rsidR="00377A99" w:rsidRDefault="00377A99" w:rsidP="00A108FA">
      <w:pPr>
        <w:spacing w:after="0"/>
        <w:jc w:val="both"/>
        <w:rPr>
          <w:rFonts w:ascii="Times New Roman" w:hAnsi="Times New Roman"/>
          <w:b/>
          <w:i/>
        </w:rPr>
      </w:pPr>
    </w:p>
    <w:p w14:paraId="3F93D1A0" w14:textId="5DCF7DAF" w:rsidR="004603BA" w:rsidRDefault="004603BA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4603BA">
        <w:rPr>
          <w:rFonts w:ascii="Times New Roman" w:hAnsi="Times New Roman"/>
          <w:b/>
          <w:bCs/>
          <w:i/>
          <w:iCs/>
        </w:rPr>
        <w:t xml:space="preserve">Šifra 61 </w:t>
      </w:r>
      <w:r>
        <w:rPr>
          <w:rFonts w:ascii="Times New Roman" w:hAnsi="Times New Roman"/>
          <w:b/>
          <w:bCs/>
          <w:i/>
          <w:iCs/>
        </w:rPr>
        <w:t>P</w:t>
      </w:r>
      <w:r w:rsidRPr="004603BA">
        <w:rPr>
          <w:rFonts w:ascii="Times New Roman" w:hAnsi="Times New Roman"/>
          <w:b/>
          <w:bCs/>
          <w:i/>
          <w:iCs/>
        </w:rPr>
        <w:t>rihodi od poreza</w:t>
      </w:r>
    </w:p>
    <w:p w14:paraId="7C157D4F" w14:textId="5751F46F" w:rsidR="004603BA" w:rsidRPr="004603BA" w:rsidRDefault="004603BA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Povećanje prihoda od poreza odnosi se na povećanje poreza na dohodak.</w:t>
      </w:r>
    </w:p>
    <w:p w14:paraId="59A27DF8" w14:textId="22B2C748" w:rsidR="007817C3" w:rsidRDefault="009937F8" w:rsidP="009937F8">
      <w:pPr>
        <w:spacing w:after="0"/>
        <w:jc w:val="both"/>
        <w:rPr>
          <w:rFonts w:ascii="Times New Roman" w:hAnsi="Times New Roman"/>
        </w:rPr>
      </w:pPr>
      <w:r w:rsidRPr="00767863">
        <w:rPr>
          <w:rFonts w:ascii="Times New Roman" w:hAnsi="Times New Roman"/>
          <w:b/>
          <w:bCs/>
        </w:rPr>
        <w:t>Šifra 63</w:t>
      </w:r>
      <w:r w:rsidRPr="009937F8">
        <w:rPr>
          <w:rFonts w:ascii="Times New Roman" w:hAnsi="Times New Roman"/>
        </w:rPr>
        <w:t xml:space="preserve"> </w:t>
      </w:r>
      <w:r w:rsidR="00767863">
        <w:rPr>
          <w:rFonts w:ascii="Times New Roman" w:hAnsi="Times New Roman"/>
          <w:b/>
          <w:bCs/>
          <w:i/>
          <w:iCs/>
        </w:rPr>
        <w:t xml:space="preserve">Pomoći iz inozemstva i od subjekata unutar općeg proračuna </w:t>
      </w:r>
    </w:p>
    <w:p w14:paraId="30188610" w14:textId="6E9AC4DB" w:rsidR="009937F8" w:rsidRDefault="007817C3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7863">
        <w:rPr>
          <w:rFonts w:ascii="Times New Roman" w:hAnsi="Times New Roman"/>
        </w:rPr>
        <w:t>ovećanje tekućih pomoći</w:t>
      </w:r>
      <w:r>
        <w:rPr>
          <w:rFonts w:ascii="Times New Roman" w:hAnsi="Times New Roman"/>
        </w:rPr>
        <w:t xml:space="preserve"> koje</w:t>
      </w:r>
      <w:r w:rsidR="00F85488">
        <w:rPr>
          <w:rFonts w:ascii="Times New Roman" w:hAnsi="Times New Roman"/>
        </w:rPr>
        <w:t xml:space="preserve"> se odnosi na </w:t>
      </w:r>
      <w:r w:rsidR="00767863">
        <w:rPr>
          <w:rFonts w:ascii="Times New Roman" w:hAnsi="Times New Roman"/>
        </w:rPr>
        <w:t xml:space="preserve">dodjelu sredstava za fiskalnu </w:t>
      </w:r>
      <w:r w:rsidR="00F85488">
        <w:rPr>
          <w:rFonts w:ascii="Times New Roman" w:hAnsi="Times New Roman"/>
        </w:rPr>
        <w:t xml:space="preserve">održivost dječjih vrtića iz Državnog proračuna. </w:t>
      </w:r>
    </w:p>
    <w:p w14:paraId="1234BE53" w14:textId="1D56DF1D" w:rsidR="000F2A8C" w:rsidRDefault="000F2A8C" w:rsidP="000F2A8C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4603BA">
        <w:rPr>
          <w:rFonts w:ascii="Times New Roman" w:hAnsi="Times New Roman"/>
          <w:b/>
          <w:bCs/>
          <w:i/>
          <w:iCs/>
        </w:rPr>
        <w:t>Šifra 6</w:t>
      </w:r>
      <w:r>
        <w:rPr>
          <w:rFonts w:ascii="Times New Roman" w:hAnsi="Times New Roman"/>
          <w:b/>
          <w:bCs/>
          <w:i/>
          <w:iCs/>
        </w:rPr>
        <w:t>4 Prihodi od imovine</w:t>
      </w:r>
    </w:p>
    <w:p w14:paraId="427EFA99" w14:textId="23001A9A" w:rsidR="000F2A8C" w:rsidRPr="009937F8" w:rsidRDefault="000F2A8C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Povećanje prihoda od zakupa i iznajmljivanja imovine zbog bolje naplate i povećanja mjesečnih iznosa zakupa kod novih ugovora. </w:t>
      </w:r>
    </w:p>
    <w:p w14:paraId="5203914A" w14:textId="77777777" w:rsidR="00D2108B" w:rsidRDefault="00F85488" w:rsidP="009937F8">
      <w:pPr>
        <w:spacing w:after="0"/>
        <w:jc w:val="both"/>
        <w:rPr>
          <w:rFonts w:ascii="Times New Roman" w:hAnsi="Times New Roman"/>
        </w:rPr>
      </w:pPr>
      <w:r w:rsidRPr="00D2108B">
        <w:rPr>
          <w:rFonts w:ascii="Times New Roman" w:hAnsi="Times New Roman"/>
          <w:b/>
          <w:bCs/>
          <w:i/>
          <w:iCs/>
        </w:rPr>
        <w:t xml:space="preserve">Šifra 65 – </w:t>
      </w:r>
      <w:r w:rsidR="00D2108B">
        <w:rPr>
          <w:rFonts w:ascii="Times New Roman" w:hAnsi="Times New Roman"/>
          <w:b/>
          <w:bCs/>
          <w:i/>
          <w:iCs/>
        </w:rPr>
        <w:t>Prihodi od upravnih i administrativnih pristojbi, pristojbi po posebnim propisima i naknada</w:t>
      </w:r>
      <w:r w:rsidRPr="00F85488">
        <w:rPr>
          <w:rFonts w:ascii="Times New Roman" w:hAnsi="Times New Roman"/>
        </w:rPr>
        <w:t xml:space="preserve"> </w:t>
      </w:r>
    </w:p>
    <w:p w14:paraId="4F24981C" w14:textId="55919479" w:rsidR="00F85488" w:rsidRDefault="00F85488" w:rsidP="009937F8">
      <w:pPr>
        <w:spacing w:after="0"/>
        <w:jc w:val="both"/>
        <w:rPr>
          <w:rFonts w:ascii="Times New Roman" w:hAnsi="Times New Roman"/>
        </w:rPr>
      </w:pPr>
      <w:r w:rsidRPr="00F85488">
        <w:rPr>
          <w:rFonts w:ascii="Times New Roman" w:hAnsi="Times New Roman"/>
        </w:rPr>
        <w:t>U usporedbi sa istim razdobljem prethodne godine ostvareno je</w:t>
      </w:r>
      <w:r w:rsidR="00D2108B">
        <w:rPr>
          <w:rFonts w:ascii="Times New Roman" w:hAnsi="Times New Roman"/>
        </w:rPr>
        <w:t xml:space="preserve"> </w:t>
      </w:r>
      <w:r w:rsidR="007817C3">
        <w:rPr>
          <w:rFonts w:ascii="Times New Roman" w:hAnsi="Times New Roman"/>
        </w:rPr>
        <w:t>povećanje u indeksu 1</w:t>
      </w:r>
      <w:r w:rsidR="00812E2D">
        <w:rPr>
          <w:rFonts w:ascii="Times New Roman" w:hAnsi="Times New Roman"/>
        </w:rPr>
        <w:t>82,0</w:t>
      </w:r>
      <w:r w:rsidR="007817C3">
        <w:rPr>
          <w:rFonts w:ascii="Times New Roman" w:hAnsi="Times New Roman"/>
        </w:rPr>
        <w:t>%</w:t>
      </w:r>
      <w:r w:rsidR="00780BBE">
        <w:rPr>
          <w:rFonts w:ascii="Times New Roman" w:hAnsi="Times New Roman"/>
        </w:rPr>
        <w:t xml:space="preserve"> koje se odnosi na prihode od </w:t>
      </w:r>
      <w:r w:rsidR="004B7B03">
        <w:rPr>
          <w:rFonts w:ascii="Times New Roman" w:hAnsi="Times New Roman"/>
        </w:rPr>
        <w:t xml:space="preserve">dugovanja </w:t>
      </w:r>
      <w:r w:rsidR="00780BBE">
        <w:rPr>
          <w:rFonts w:ascii="Times New Roman" w:hAnsi="Times New Roman"/>
        </w:rPr>
        <w:t>komunalne naknade</w:t>
      </w:r>
      <w:r w:rsidR="004B7B03">
        <w:rPr>
          <w:rFonts w:ascii="Times New Roman" w:hAnsi="Times New Roman"/>
        </w:rPr>
        <w:t xml:space="preserve"> iz ranijih godina</w:t>
      </w:r>
      <w:r w:rsidR="005D2F00">
        <w:rPr>
          <w:rFonts w:ascii="Times New Roman" w:hAnsi="Times New Roman"/>
        </w:rPr>
        <w:t xml:space="preserve">. </w:t>
      </w:r>
    </w:p>
    <w:p w14:paraId="5F5D320D" w14:textId="77777777" w:rsidR="004B7B03" w:rsidRDefault="009937F8" w:rsidP="009937F8">
      <w:pPr>
        <w:spacing w:after="0"/>
        <w:jc w:val="both"/>
        <w:rPr>
          <w:rFonts w:ascii="Times New Roman" w:hAnsi="Times New Roman"/>
        </w:rPr>
      </w:pPr>
      <w:r w:rsidRPr="00FC172E">
        <w:rPr>
          <w:rFonts w:ascii="Times New Roman" w:hAnsi="Times New Roman"/>
          <w:b/>
          <w:bCs/>
          <w:i/>
          <w:iCs/>
        </w:rPr>
        <w:t>Šifra 3</w:t>
      </w:r>
      <w:r w:rsidR="00FC172E" w:rsidRPr="00FC172E">
        <w:rPr>
          <w:rFonts w:ascii="Times New Roman" w:hAnsi="Times New Roman"/>
          <w:b/>
          <w:bCs/>
          <w:i/>
          <w:iCs/>
        </w:rPr>
        <w:t xml:space="preserve"> – Rashodi poslovanja</w:t>
      </w:r>
      <w:r w:rsidRPr="009937F8">
        <w:rPr>
          <w:rFonts w:ascii="Times New Roman" w:hAnsi="Times New Roman"/>
        </w:rPr>
        <w:t xml:space="preserve"> </w:t>
      </w:r>
    </w:p>
    <w:p w14:paraId="563C2A51" w14:textId="4F569CF3" w:rsidR="009D782D" w:rsidRDefault="004B7B03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Povećanje</w:t>
      </w:r>
      <w:r w:rsidR="009937F8" w:rsidRPr="009937F8">
        <w:rPr>
          <w:rFonts w:ascii="Times New Roman" w:hAnsi="Times New Roman"/>
        </w:rPr>
        <w:t xml:space="preserve"> rashoda </w:t>
      </w:r>
      <w:r w:rsidR="00FC172E">
        <w:rPr>
          <w:rFonts w:ascii="Times New Roman" w:hAnsi="Times New Roman"/>
        </w:rPr>
        <w:t>u odnosu na prethodnu godinu</w:t>
      </w:r>
      <w:r>
        <w:rPr>
          <w:rFonts w:ascii="Times New Roman" w:hAnsi="Times New Roman"/>
        </w:rPr>
        <w:t xml:space="preserve"> u indeksu 1</w:t>
      </w:r>
      <w:r w:rsidR="00CC06DF">
        <w:rPr>
          <w:rFonts w:ascii="Times New Roman" w:hAnsi="Times New Roman"/>
        </w:rPr>
        <w:t>39,7</w:t>
      </w:r>
      <w:r>
        <w:rPr>
          <w:rFonts w:ascii="Times New Roman" w:hAnsi="Times New Roman"/>
        </w:rPr>
        <w:t xml:space="preserve">%. Povećanje se </w:t>
      </w:r>
      <w:r w:rsidR="004E33F5">
        <w:rPr>
          <w:rFonts w:ascii="Times New Roman" w:hAnsi="Times New Roman"/>
        </w:rPr>
        <w:t xml:space="preserve">odnosi na </w:t>
      </w:r>
      <w:r>
        <w:rPr>
          <w:rFonts w:ascii="Times New Roman" w:hAnsi="Times New Roman"/>
        </w:rPr>
        <w:t>materijalne rashode, financijske rashode</w:t>
      </w:r>
      <w:r w:rsidR="009D782D">
        <w:rPr>
          <w:rFonts w:ascii="Times New Roman" w:hAnsi="Times New Roman"/>
        </w:rPr>
        <w:t>, a najviše za rashode</w:t>
      </w:r>
      <w:r>
        <w:rPr>
          <w:rFonts w:ascii="Times New Roman" w:hAnsi="Times New Roman"/>
        </w:rPr>
        <w:t xml:space="preserve"> </w:t>
      </w:r>
      <w:r w:rsidR="009D782D" w:rsidRPr="009D782D">
        <w:rPr>
          <w:rFonts w:ascii="Times New Roman" w:hAnsi="Times New Roman"/>
        </w:rPr>
        <w:t xml:space="preserve">za zaposlene </w:t>
      </w:r>
      <w:r w:rsidR="009D782D">
        <w:rPr>
          <w:rFonts w:ascii="Times New Roman" w:hAnsi="Times New Roman"/>
        </w:rPr>
        <w:t>i prijenose proračunskom korisniku Dječjem vrtiću za financiranje rashoda poslovanja</w:t>
      </w:r>
      <w:r w:rsidR="006E1BC2">
        <w:rPr>
          <w:rFonts w:ascii="Times New Roman" w:hAnsi="Times New Roman"/>
        </w:rPr>
        <w:t xml:space="preserve"> zbog povećanja plaća</w:t>
      </w:r>
      <w:r w:rsidR="00CC06DF">
        <w:rPr>
          <w:rFonts w:ascii="Times New Roman" w:hAnsi="Times New Roman"/>
        </w:rPr>
        <w:t xml:space="preserve"> i većeg broja zaposlenih.</w:t>
      </w:r>
    </w:p>
    <w:p w14:paraId="3B227E16" w14:textId="352A8F40" w:rsidR="00D63E3D" w:rsidRDefault="00D63E3D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Šifra 4 – Rashodi za nabavu nefinancijske imovine</w:t>
      </w:r>
    </w:p>
    <w:p w14:paraId="3CC64E5C" w14:textId="74E3904E" w:rsidR="00D63E3D" w:rsidRPr="00D63E3D" w:rsidRDefault="00D63E3D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Povećanje rashoda iz razloga što </w:t>
      </w:r>
      <w:r w:rsidR="00F1152B">
        <w:rPr>
          <w:rFonts w:ascii="Times New Roman" w:hAnsi="Times New Roman"/>
        </w:rPr>
        <w:t xml:space="preserve">je </w:t>
      </w:r>
      <w:r w:rsidR="004119CB">
        <w:rPr>
          <w:rFonts w:ascii="Times New Roman" w:hAnsi="Times New Roman"/>
        </w:rPr>
        <w:t>ove godine realiziran</w:t>
      </w:r>
      <w:r w:rsidR="00F1152B">
        <w:rPr>
          <w:rFonts w:ascii="Times New Roman" w:hAnsi="Times New Roman"/>
        </w:rPr>
        <w:t>o više</w:t>
      </w:r>
      <w:r w:rsidR="004119CB">
        <w:rPr>
          <w:rFonts w:ascii="Times New Roman" w:hAnsi="Times New Roman"/>
        </w:rPr>
        <w:t xml:space="preserve"> projek</w:t>
      </w:r>
      <w:r w:rsidR="00F1152B">
        <w:rPr>
          <w:rFonts w:ascii="Times New Roman" w:hAnsi="Times New Roman"/>
        </w:rPr>
        <w:t>a</w:t>
      </w:r>
      <w:r w:rsidR="004119CB">
        <w:rPr>
          <w:rFonts w:ascii="Times New Roman" w:hAnsi="Times New Roman"/>
        </w:rPr>
        <w:t>t</w:t>
      </w:r>
      <w:r w:rsidR="00F1152B">
        <w:rPr>
          <w:rFonts w:ascii="Times New Roman" w:hAnsi="Times New Roman"/>
        </w:rPr>
        <w:t>a</w:t>
      </w:r>
      <w:r w:rsidR="004119CB">
        <w:rPr>
          <w:rFonts w:ascii="Times New Roman" w:hAnsi="Times New Roman"/>
        </w:rPr>
        <w:t xml:space="preserve"> </w:t>
      </w:r>
      <w:r w:rsidR="00F1152B">
        <w:rPr>
          <w:rFonts w:ascii="Times New Roman" w:hAnsi="Times New Roman"/>
        </w:rPr>
        <w:t>nego u istom razdoblju prošle godine.</w:t>
      </w:r>
    </w:p>
    <w:p w14:paraId="292BA5A5" w14:textId="2379A2E4" w:rsidR="00A92027" w:rsidRDefault="00883C04" w:rsidP="00A92027">
      <w:pPr>
        <w:spacing w:after="0"/>
        <w:jc w:val="both"/>
        <w:rPr>
          <w:rFonts w:ascii="Times New Roman" w:hAnsi="Times New Roman"/>
        </w:rPr>
      </w:pPr>
      <w:r w:rsidRPr="00883C04">
        <w:rPr>
          <w:rFonts w:ascii="Times New Roman" w:hAnsi="Times New Roman"/>
          <w:b/>
          <w:bCs/>
          <w:i/>
          <w:iCs/>
        </w:rPr>
        <w:t xml:space="preserve">Šifra </w:t>
      </w:r>
      <w:r w:rsidR="00A92027" w:rsidRPr="00883C04">
        <w:rPr>
          <w:rFonts w:ascii="Times New Roman" w:hAnsi="Times New Roman"/>
          <w:b/>
          <w:bCs/>
          <w:i/>
          <w:iCs/>
        </w:rPr>
        <w:t>547 Otplata glavnice primljenih zajmova od  drugih razina vlasti</w:t>
      </w:r>
      <w:r w:rsidR="00A92027" w:rsidRPr="00A92027">
        <w:rPr>
          <w:rFonts w:ascii="Times New Roman" w:hAnsi="Times New Roman"/>
        </w:rPr>
        <w:t xml:space="preserve"> u iznosu</w:t>
      </w:r>
      <w:r>
        <w:rPr>
          <w:rFonts w:ascii="Times New Roman" w:hAnsi="Times New Roman"/>
        </w:rPr>
        <w:t xml:space="preserve"> </w:t>
      </w:r>
      <w:r w:rsidR="000C0A86">
        <w:rPr>
          <w:rFonts w:ascii="Times New Roman" w:hAnsi="Times New Roman"/>
        </w:rPr>
        <w:t>36.440,12</w:t>
      </w:r>
      <w:r>
        <w:rPr>
          <w:rFonts w:ascii="Times New Roman" w:hAnsi="Times New Roman"/>
        </w:rPr>
        <w:t xml:space="preserve"> odnosi se na </w:t>
      </w:r>
      <w:r w:rsidR="00A92027" w:rsidRPr="00A92027">
        <w:rPr>
          <w:rFonts w:ascii="Times New Roman" w:hAnsi="Times New Roman"/>
        </w:rPr>
        <w:t>zajam evidentiran prema Uputi Ministarstva financija Evidentiranje prihoda od poreza na dohodak kod JLPRS, gdje navodi da se povrat preostalog duga po namirenju u sljedećoj godini evidentira kao izdatak na navedenom računu.</w:t>
      </w:r>
    </w:p>
    <w:p w14:paraId="2D0AEA68" w14:textId="77777777" w:rsidR="007345C4" w:rsidRDefault="007345C4" w:rsidP="00290450">
      <w:pPr>
        <w:spacing w:after="0"/>
        <w:jc w:val="both"/>
        <w:rPr>
          <w:rFonts w:ascii="Times New Roman" w:hAnsi="Times New Roman"/>
        </w:rPr>
      </w:pPr>
    </w:p>
    <w:p w14:paraId="7947FBB2" w14:textId="6935EBBA" w:rsidR="00D221C1" w:rsidRDefault="004A2C5D" w:rsidP="00290450">
      <w:pPr>
        <w:spacing w:after="0"/>
        <w:jc w:val="both"/>
        <w:rPr>
          <w:rFonts w:ascii="Times New Roman" w:hAnsi="Times New Roman"/>
          <w:b/>
          <w:bCs/>
        </w:rPr>
      </w:pPr>
      <w:r w:rsidRPr="004A2C5D">
        <w:rPr>
          <w:rFonts w:ascii="Times New Roman" w:hAnsi="Times New Roman"/>
          <w:b/>
          <w:bCs/>
        </w:rPr>
        <w:t xml:space="preserve">II. </w:t>
      </w:r>
      <w:r w:rsidR="0041582F" w:rsidRPr="004A2C5D">
        <w:rPr>
          <w:rFonts w:ascii="Times New Roman" w:hAnsi="Times New Roman"/>
          <w:b/>
          <w:bCs/>
        </w:rPr>
        <w:t xml:space="preserve">BILJEŠKE UZ </w:t>
      </w:r>
      <w:r w:rsidR="00290450" w:rsidRPr="004A2C5D">
        <w:rPr>
          <w:rFonts w:ascii="Times New Roman" w:hAnsi="Times New Roman"/>
          <w:b/>
          <w:bCs/>
        </w:rPr>
        <w:t>IZVJEŠTAJ O</w:t>
      </w:r>
      <w:r w:rsidR="00D221C1" w:rsidRPr="004A2C5D">
        <w:rPr>
          <w:rFonts w:ascii="Times New Roman" w:hAnsi="Times New Roman"/>
          <w:b/>
          <w:bCs/>
        </w:rPr>
        <w:t xml:space="preserve"> OBVEZ</w:t>
      </w:r>
      <w:r w:rsidR="00290450" w:rsidRPr="004A2C5D">
        <w:rPr>
          <w:rFonts w:ascii="Times New Roman" w:hAnsi="Times New Roman"/>
          <w:b/>
          <w:bCs/>
        </w:rPr>
        <w:t>AMA</w:t>
      </w:r>
    </w:p>
    <w:p w14:paraId="0B45469D" w14:textId="77777777" w:rsidR="004D144C" w:rsidRPr="004A2C5D" w:rsidRDefault="004D144C" w:rsidP="00290450">
      <w:pPr>
        <w:spacing w:after="0"/>
        <w:jc w:val="both"/>
        <w:rPr>
          <w:rFonts w:ascii="Times New Roman" w:hAnsi="Times New Roman"/>
          <w:b/>
          <w:bCs/>
        </w:rPr>
      </w:pPr>
    </w:p>
    <w:p w14:paraId="60A06839" w14:textId="2ADF6218" w:rsidR="0030337C" w:rsidRPr="00EA37D5" w:rsidRDefault="004D144C" w:rsidP="00EA37D5">
      <w:pPr>
        <w:spacing w:after="0"/>
        <w:jc w:val="both"/>
        <w:rPr>
          <w:rFonts w:ascii="Times New Roman" w:hAnsi="Times New Roman"/>
        </w:rPr>
      </w:pPr>
      <w:r w:rsidRPr="004D144C">
        <w:rPr>
          <w:rFonts w:ascii="Times New Roman" w:hAnsi="Times New Roman"/>
          <w:b/>
          <w:bCs/>
          <w:i/>
          <w:iCs/>
        </w:rPr>
        <w:t>Šifra V006</w:t>
      </w:r>
      <w:r w:rsidRPr="004D14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Stanje obveza na kraju izvještajnog razdoblja </w:t>
      </w:r>
      <w:r w:rsidR="00901982">
        <w:rPr>
          <w:rFonts w:ascii="Times New Roman" w:hAnsi="Times New Roman"/>
        </w:rPr>
        <w:t>iznosi</w:t>
      </w:r>
      <w:r>
        <w:rPr>
          <w:rFonts w:ascii="Times New Roman" w:hAnsi="Times New Roman"/>
        </w:rPr>
        <w:t xml:space="preserve"> </w:t>
      </w:r>
      <w:r w:rsidR="00901982">
        <w:rPr>
          <w:rFonts w:ascii="Times New Roman" w:hAnsi="Times New Roman"/>
        </w:rPr>
        <w:t>21.529,64</w:t>
      </w:r>
      <w:r w:rsidR="00EA3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eura </w:t>
      </w:r>
      <w:r w:rsidR="00B41DA3">
        <w:rPr>
          <w:rFonts w:ascii="Times New Roman" w:hAnsi="Times New Roman"/>
        </w:rPr>
        <w:t xml:space="preserve">i odnose se na nedospjele obveze na kraju izvještajnog razdoblja. </w:t>
      </w:r>
    </w:p>
    <w:p w14:paraId="03C32E27" w14:textId="77777777" w:rsidR="0030337C" w:rsidRDefault="0030337C" w:rsidP="009E06EB">
      <w:pPr>
        <w:spacing w:after="0"/>
        <w:rPr>
          <w:rFonts w:ascii="Times New Roman" w:hAnsi="Times New Roman"/>
          <w:b/>
          <w:bCs/>
        </w:rPr>
      </w:pPr>
    </w:p>
    <w:p w14:paraId="57E19506" w14:textId="7BC39C7E" w:rsidR="009E06EB" w:rsidRPr="009E06EB" w:rsidRDefault="00830A58" w:rsidP="009E06E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Gornja Rijeka, </w:t>
      </w:r>
      <w:r w:rsidR="0090198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901982">
        <w:rPr>
          <w:rFonts w:ascii="Times New Roman" w:hAnsi="Times New Roman"/>
        </w:rPr>
        <w:t>listopada</w:t>
      </w:r>
      <w:r w:rsidR="009E06EB" w:rsidRPr="009E06EB">
        <w:rPr>
          <w:rFonts w:ascii="Times New Roman" w:hAnsi="Times New Roman"/>
        </w:rPr>
        <w:t xml:space="preserve"> 2024.</w:t>
      </w:r>
    </w:p>
    <w:p w14:paraId="2776D32E" w14:textId="06F6EC84" w:rsidR="0040452A" w:rsidRPr="00216A2B" w:rsidRDefault="00216A2B" w:rsidP="0040452A">
      <w:pPr>
        <w:spacing w:after="0"/>
        <w:jc w:val="center"/>
        <w:rPr>
          <w:rFonts w:ascii="Times New Roman" w:hAnsi="Times New Roman"/>
        </w:rPr>
      </w:pP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</w:rPr>
        <w:t xml:space="preserve">ODGOVORNA OSOBA: </w:t>
      </w:r>
    </w:p>
    <w:p w14:paraId="5C7DF94F" w14:textId="08F31468" w:rsidR="00216A2B" w:rsidRDefault="00216A2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  Op</w:t>
      </w:r>
      <w:r w:rsidR="00D424C1">
        <w:rPr>
          <w:rFonts w:ascii="Times New Roman" w:hAnsi="Times New Roman"/>
          <w:sz w:val="24"/>
          <w:szCs w:val="24"/>
        </w:rPr>
        <w:t>ći</w:t>
      </w:r>
      <w:r w:rsidR="00830A58">
        <w:rPr>
          <w:rFonts w:ascii="Times New Roman" w:hAnsi="Times New Roman"/>
          <w:sz w:val="24"/>
          <w:szCs w:val="24"/>
        </w:rPr>
        <w:t>nski načelnik</w:t>
      </w:r>
    </w:p>
    <w:p w14:paraId="2D0426A2" w14:textId="319E7247" w:rsidR="00CC0658" w:rsidRPr="00290450" w:rsidRDefault="009E06EB" w:rsidP="00EA37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Darko Fištrović</w:t>
      </w:r>
    </w:p>
    <w:sectPr w:rsidR="00CC0658" w:rsidRPr="00290450" w:rsidSect="001C3E2A"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CF0"/>
    <w:multiLevelType w:val="hybridMultilevel"/>
    <w:tmpl w:val="060C7348"/>
    <w:lvl w:ilvl="0" w:tplc="E8AC8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A"/>
    <w:rsid w:val="00047044"/>
    <w:rsid w:val="000B23B2"/>
    <w:rsid w:val="000B3794"/>
    <w:rsid w:val="000C0A86"/>
    <w:rsid w:val="000F08E9"/>
    <w:rsid w:val="000F2A8C"/>
    <w:rsid w:val="000F5658"/>
    <w:rsid w:val="00113590"/>
    <w:rsid w:val="00113AEB"/>
    <w:rsid w:val="00124F0A"/>
    <w:rsid w:val="001261EE"/>
    <w:rsid w:val="001C3E2A"/>
    <w:rsid w:val="00216A2B"/>
    <w:rsid w:val="0022523F"/>
    <w:rsid w:val="00277666"/>
    <w:rsid w:val="00290450"/>
    <w:rsid w:val="00296DCD"/>
    <w:rsid w:val="002B5B30"/>
    <w:rsid w:val="002C0195"/>
    <w:rsid w:val="0030337C"/>
    <w:rsid w:val="00363E4B"/>
    <w:rsid w:val="00377A99"/>
    <w:rsid w:val="0038482C"/>
    <w:rsid w:val="003961D3"/>
    <w:rsid w:val="003D6E9A"/>
    <w:rsid w:val="00400B17"/>
    <w:rsid w:val="0040452A"/>
    <w:rsid w:val="004119CB"/>
    <w:rsid w:val="0041582F"/>
    <w:rsid w:val="0043118B"/>
    <w:rsid w:val="0045046E"/>
    <w:rsid w:val="00450C0A"/>
    <w:rsid w:val="004603BA"/>
    <w:rsid w:val="00484C42"/>
    <w:rsid w:val="004A2C5D"/>
    <w:rsid w:val="004B7B03"/>
    <w:rsid w:val="004D144C"/>
    <w:rsid w:val="004E33F5"/>
    <w:rsid w:val="004F258D"/>
    <w:rsid w:val="004F341F"/>
    <w:rsid w:val="005455A0"/>
    <w:rsid w:val="00566F67"/>
    <w:rsid w:val="00582FD2"/>
    <w:rsid w:val="00587393"/>
    <w:rsid w:val="005D2F00"/>
    <w:rsid w:val="005D7649"/>
    <w:rsid w:val="005F682C"/>
    <w:rsid w:val="00602A81"/>
    <w:rsid w:val="006A524B"/>
    <w:rsid w:val="006D6524"/>
    <w:rsid w:val="006E1BC2"/>
    <w:rsid w:val="006E3C42"/>
    <w:rsid w:val="00704422"/>
    <w:rsid w:val="007345C4"/>
    <w:rsid w:val="00767863"/>
    <w:rsid w:val="00780BBE"/>
    <w:rsid w:val="007817C3"/>
    <w:rsid w:val="007978B6"/>
    <w:rsid w:val="007B6E4C"/>
    <w:rsid w:val="007F3D2B"/>
    <w:rsid w:val="00812E2D"/>
    <w:rsid w:val="00824BC1"/>
    <w:rsid w:val="00830A58"/>
    <w:rsid w:val="008412C1"/>
    <w:rsid w:val="00863F32"/>
    <w:rsid w:val="00881DB9"/>
    <w:rsid w:val="00883C04"/>
    <w:rsid w:val="00890A76"/>
    <w:rsid w:val="008E1B5E"/>
    <w:rsid w:val="00901982"/>
    <w:rsid w:val="00950171"/>
    <w:rsid w:val="00951762"/>
    <w:rsid w:val="0097204A"/>
    <w:rsid w:val="00990089"/>
    <w:rsid w:val="009937F8"/>
    <w:rsid w:val="009B687D"/>
    <w:rsid w:val="009D782D"/>
    <w:rsid w:val="009E06EB"/>
    <w:rsid w:val="009F2FD9"/>
    <w:rsid w:val="009F5EE9"/>
    <w:rsid w:val="009F7ECF"/>
    <w:rsid w:val="00A108FA"/>
    <w:rsid w:val="00A1328E"/>
    <w:rsid w:val="00A46736"/>
    <w:rsid w:val="00A70CC5"/>
    <w:rsid w:val="00A92027"/>
    <w:rsid w:val="00AD61B7"/>
    <w:rsid w:val="00B3120E"/>
    <w:rsid w:val="00B41DA3"/>
    <w:rsid w:val="00B63644"/>
    <w:rsid w:val="00B9498F"/>
    <w:rsid w:val="00BA326D"/>
    <w:rsid w:val="00BC268E"/>
    <w:rsid w:val="00C05708"/>
    <w:rsid w:val="00C4082C"/>
    <w:rsid w:val="00C86134"/>
    <w:rsid w:val="00C9238C"/>
    <w:rsid w:val="00CC0658"/>
    <w:rsid w:val="00CC06DF"/>
    <w:rsid w:val="00CD1BE9"/>
    <w:rsid w:val="00CF0FE7"/>
    <w:rsid w:val="00D01EC4"/>
    <w:rsid w:val="00D123A4"/>
    <w:rsid w:val="00D16E8E"/>
    <w:rsid w:val="00D2108B"/>
    <w:rsid w:val="00D221C1"/>
    <w:rsid w:val="00D424C1"/>
    <w:rsid w:val="00D540C3"/>
    <w:rsid w:val="00D63E3D"/>
    <w:rsid w:val="00D76060"/>
    <w:rsid w:val="00D92BE2"/>
    <w:rsid w:val="00DF44AD"/>
    <w:rsid w:val="00E11842"/>
    <w:rsid w:val="00E13F75"/>
    <w:rsid w:val="00E2131E"/>
    <w:rsid w:val="00E22013"/>
    <w:rsid w:val="00E222BF"/>
    <w:rsid w:val="00E3778C"/>
    <w:rsid w:val="00E43BB5"/>
    <w:rsid w:val="00E727D6"/>
    <w:rsid w:val="00E80E73"/>
    <w:rsid w:val="00E8311C"/>
    <w:rsid w:val="00EA37D5"/>
    <w:rsid w:val="00EC71CB"/>
    <w:rsid w:val="00ED4CA0"/>
    <w:rsid w:val="00EE4436"/>
    <w:rsid w:val="00EF3E2D"/>
    <w:rsid w:val="00F0273E"/>
    <w:rsid w:val="00F1152B"/>
    <w:rsid w:val="00F3497D"/>
    <w:rsid w:val="00F74D4F"/>
    <w:rsid w:val="00F85488"/>
    <w:rsid w:val="00FC172E"/>
    <w:rsid w:val="00FE05C2"/>
    <w:rsid w:val="00FE216C"/>
    <w:rsid w:val="00FF4FF5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EC9"/>
  <w15:docId w15:val="{DDED5AA8-B44B-4818-871A-0F15358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2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21">
    <w:name w:val="Obična tablica 21"/>
    <w:basedOn w:val="Obinatablica"/>
    <w:uiPriority w:val="42"/>
    <w:rsid w:val="009F7E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proreda">
    <w:name w:val="No Spacing"/>
    <w:uiPriority w:val="1"/>
    <w:qFormat/>
    <w:rsid w:val="0040452A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2523F"/>
    <w:pPr>
      <w:ind w:left="720"/>
      <w:contextualSpacing/>
    </w:pPr>
  </w:style>
  <w:style w:type="paragraph" w:styleId="StandardWeb">
    <w:name w:val="Normal (Web)"/>
    <w:basedOn w:val="Normal"/>
    <w:semiHidden/>
    <w:rsid w:val="00993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95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377a5-b965-4f79-a515-5aaf3a3ea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D34E34669724A91A72BE470C3D065" ma:contentTypeVersion="3" ma:contentTypeDescription="Stvaranje novog dokumenta." ma:contentTypeScope="" ma:versionID="656ced1e6487151e46f54f4396189d91">
  <xsd:schema xmlns:xsd="http://www.w3.org/2001/XMLSchema" xmlns:xs="http://www.w3.org/2001/XMLSchema" xmlns:p="http://schemas.microsoft.com/office/2006/metadata/properties" xmlns:ns3="b43377a5-b965-4f79-a515-5aaf3a3eae0f" targetNamespace="http://schemas.microsoft.com/office/2006/metadata/properties" ma:root="true" ma:fieldsID="1872e3beaba18998df6a12864a046dc5" ns3:_="">
    <xsd:import namespace="b43377a5-b965-4f79-a515-5aaf3a3ea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77a5-b965-4f79-a515-5aaf3a3ea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18A65-DF3D-4980-8219-08437339A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34A7D-D1A2-4CB1-832F-699D47D90FC9}">
  <ds:schemaRefs>
    <ds:schemaRef ds:uri="http://schemas.microsoft.com/office/2006/metadata/properties"/>
    <ds:schemaRef ds:uri="http://schemas.microsoft.com/office/infopath/2007/PartnerControls"/>
    <ds:schemaRef ds:uri="b43377a5-b965-4f79-a515-5aaf3a3eae0f"/>
  </ds:schemaRefs>
</ds:datastoreItem>
</file>

<file path=customXml/itemProps3.xml><?xml version="1.0" encoding="utf-8"?>
<ds:datastoreItem xmlns:ds="http://schemas.openxmlformats.org/officeDocument/2006/customXml" ds:itemID="{6BD8E092-E31E-4D4F-B04D-E480EE6A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377a5-b965-4f79-a515-5aaf3a3ea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Server</cp:lastModifiedBy>
  <cp:revision>8</cp:revision>
  <cp:lastPrinted>2024-04-08T09:23:00Z</cp:lastPrinted>
  <dcterms:created xsi:type="dcterms:W3CDTF">2024-10-08T11:08:00Z</dcterms:created>
  <dcterms:modified xsi:type="dcterms:W3CDTF">2024-10-08T11:42:00Z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0x0101005D4D34E34669724A91A72BE470C3D065</vt:lpwstr>
  </property>
</Properties>
</file>