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6651C" w14:textId="342D3311" w:rsidR="00CC1AA0" w:rsidRPr="00F1533F" w:rsidRDefault="00CC1AA0" w:rsidP="00F1533F">
      <w:pPr>
        <w:ind w:firstLine="708"/>
        <w:jc w:val="both"/>
        <w:rPr>
          <w:sz w:val="22"/>
          <w:szCs w:val="22"/>
        </w:rPr>
      </w:pPr>
      <w:r w:rsidRPr="00F1533F">
        <w:rPr>
          <w:sz w:val="22"/>
          <w:szCs w:val="22"/>
        </w:rPr>
        <w:t xml:space="preserve">Na temelju članka 114. stavka 1. Zakona o trgovačkim društvima („Narodne novine“ broj 111/93, 34/99, 121/99, 52/00, 118/03, 107/07, 146/08, 137/09, 152/11 – pročišćeni tekst, 111/ 12 i 68/13 i 110/15), a u svezi sa člankom 71. stavak 2. Zakona o ustanovama („Narodne novine“, broj 76/93, 29/97 - ispravak, 47/99-ispravak, 35/08 i 127/19), </w:t>
      </w:r>
      <w:r w:rsidR="005B4A19" w:rsidRPr="00F1533F">
        <w:rPr>
          <w:sz w:val="22"/>
          <w:szCs w:val="22"/>
        </w:rPr>
        <w:t>članka</w:t>
      </w:r>
      <w:r w:rsidRPr="00F1533F">
        <w:rPr>
          <w:sz w:val="22"/>
          <w:szCs w:val="22"/>
        </w:rPr>
        <w:t xml:space="preserve"> 14. Zakona o knjižnicama i knjižničnoj djelatnosti („Narodne novine“ broj 17/19, 98/19, 114/22. i 36/24) i članka 29. Statuta Općine Gornja Rijeka („Službeni glasnik Koprivničko - županije“ broj 1/18, 5/20. i 3/21), Općinsko vijeće Općine Gornja Rijeka na 2</w:t>
      </w:r>
      <w:r w:rsidR="00DF2C1C">
        <w:rPr>
          <w:sz w:val="22"/>
          <w:szCs w:val="22"/>
        </w:rPr>
        <w:t>4</w:t>
      </w:r>
      <w:r w:rsidRPr="00F1533F">
        <w:rPr>
          <w:sz w:val="22"/>
          <w:szCs w:val="22"/>
        </w:rPr>
        <w:t xml:space="preserve">. sjednici održanoj </w:t>
      </w:r>
      <w:r w:rsidR="00DF2C1C">
        <w:rPr>
          <w:sz w:val="22"/>
          <w:szCs w:val="22"/>
        </w:rPr>
        <w:t>27. veljače</w:t>
      </w:r>
      <w:r w:rsidRPr="00F1533F">
        <w:rPr>
          <w:sz w:val="22"/>
          <w:szCs w:val="22"/>
        </w:rPr>
        <w:t xml:space="preserve"> 202</w:t>
      </w:r>
      <w:r w:rsidR="005B4A19" w:rsidRPr="00F1533F">
        <w:rPr>
          <w:sz w:val="22"/>
          <w:szCs w:val="22"/>
        </w:rPr>
        <w:t>5</w:t>
      </w:r>
      <w:r w:rsidRPr="00F1533F">
        <w:rPr>
          <w:sz w:val="22"/>
          <w:szCs w:val="22"/>
        </w:rPr>
        <w:t>. godine donijelo je</w:t>
      </w:r>
    </w:p>
    <w:p w14:paraId="7D819BBD" w14:textId="77777777" w:rsidR="0062698A" w:rsidRPr="00F1533F" w:rsidRDefault="0062698A" w:rsidP="0062698A">
      <w:pPr>
        <w:jc w:val="both"/>
        <w:rPr>
          <w:sz w:val="22"/>
          <w:szCs w:val="22"/>
        </w:rPr>
      </w:pPr>
    </w:p>
    <w:p w14:paraId="7040A72E" w14:textId="77777777" w:rsidR="0062698A" w:rsidRPr="00F1533F" w:rsidRDefault="0062698A" w:rsidP="0062698A">
      <w:pPr>
        <w:jc w:val="center"/>
        <w:rPr>
          <w:b/>
          <w:bCs/>
          <w:sz w:val="22"/>
          <w:szCs w:val="22"/>
        </w:rPr>
      </w:pPr>
      <w:r w:rsidRPr="00F1533F">
        <w:rPr>
          <w:b/>
          <w:bCs/>
          <w:sz w:val="22"/>
          <w:szCs w:val="22"/>
        </w:rPr>
        <w:t>ODLUKU</w:t>
      </w:r>
    </w:p>
    <w:p w14:paraId="7B5A83EC" w14:textId="77777777" w:rsidR="0062698A" w:rsidRPr="00F1533F" w:rsidRDefault="00CC1AA0" w:rsidP="0062698A">
      <w:pPr>
        <w:jc w:val="center"/>
        <w:rPr>
          <w:b/>
          <w:bCs/>
          <w:sz w:val="22"/>
          <w:szCs w:val="22"/>
        </w:rPr>
      </w:pPr>
      <w:r w:rsidRPr="00F1533F">
        <w:rPr>
          <w:b/>
          <w:bCs/>
          <w:sz w:val="22"/>
          <w:szCs w:val="22"/>
        </w:rPr>
        <w:t xml:space="preserve">o imenovanju likvidatora ustanove  Općinska knjižnica </w:t>
      </w:r>
      <w:proofErr w:type="spellStart"/>
      <w:r w:rsidRPr="00F1533F">
        <w:rPr>
          <w:b/>
          <w:bCs/>
          <w:sz w:val="22"/>
          <w:szCs w:val="22"/>
        </w:rPr>
        <w:t>Sidonije</w:t>
      </w:r>
      <w:proofErr w:type="spellEnd"/>
      <w:r w:rsidRPr="00F1533F">
        <w:rPr>
          <w:b/>
          <w:bCs/>
          <w:sz w:val="22"/>
          <w:szCs w:val="22"/>
        </w:rPr>
        <w:t xml:space="preserve"> </w:t>
      </w:r>
      <w:proofErr w:type="spellStart"/>
      <w:r w:rsidRPr="00F1533F">
        <w:rPr>
          <w:b/>
          <w:bCs/>
          <w:sz w:val="22"/>
          <w:szCs w:val="22"/>
        </w:rPr>
        <w:t>Rubido</w:t>
      </w:r>
      <w:proofErr w:type="spellEnd"/>
      <w:r w:rsidRPr="00F1533F">
        <w:rPr>
          <w:b/>
          <w:bCs/>
          <w:sz w:val="22"/>
          <w:szCs w:val="22"/>
        </w:rPr>
        <w:t xml:space="preserve"> </w:t>
      </w:r>
      <w:proofErr w:type="spellStart"/>
      <w:r w:rsidRPr="00F1533F">
        <w:rPr>
          <w:b/>
          <w:bCs/>
          <w:sz w:val="22"/>
          <w:szCs w:val="22"/>
        </w:rPr>
        <w:t>Erdödy</w:t>
      </w:r>
      <w:proofErr w:type="spellEnd"/>
    </w:p>
    <w:p w14:paraId="5A83EA72" w14:textId="77777777" w:rsidR="00CC1AA0" w:rsidRPr="00F1533F" w:rsidRDefault="00CC1AA0" w:rsidP="0062698A">
      <w:pPr>
        <w:jc w:val="center"/>
        <w:rPr>
          <w:b/>
          <w:bCs/>
          <w:sz w:val="22"/>
          <w:szCs w:val="22"/>
        </w:rPr>
      </w:pPr>
    </w:p>
    <w:p w14:paraId="11C5FF0B" w14:textId="77777777" w:rsidR="0062698A" w:rsidRPr="00F1533F" w:rsidRDefault="0062698A" w:rsidP="00CC1AA0">
      <w:pPr>
        <w:jc w:val="center"/>
        <w:rPr>
          <w:b/>
          <w:bCs/>
          <w:sz w:val="22"/>
          <w:szCs w:val="22"/>
        </w:rPr>
      </w:pPr>
      <w:r w:rsidRPr="00F1533F">
        <w:rPr>
          <w:b/>
          <w:bCs/>
          <w:sz w:val="22"/>
          <w:szCs w:val="22"/>
        </w:rPr>
        <w:t>Članak 1.</w:t>
      </w:r>
    </w:p>
    <w:p w14:paraId="73D6047C" w14:textId="77777777" w:rsidR="0062698A" w:rsidRPr="00F1533F" w:rsidRDefault="00CC1AA0" w:rsidP="00CC1AA0">
      <w:pPr>
        <w:ind w:firstLine="708"/>
        <w:jc w:val="both"/>
        <w:rPr>
          <w:sz w:val="22"/>
          <w:szCs w:val="22"/>
        </w:rPr>
      </w:pPr>
      <w:r w:rsidRPr="00F1533F">
        <w:rPr>
          <w:sz w:val="22"/>
          <w:szCs w:val="22"/>
        </w:rPr>
        <w:t xml:space="preserve">Za likvidatora ustanove Općinska knjižnica </w:t>
      </w:r>
      <w:proofErr w:type="spellStart"/>
      <w:r w:rsidRPr="00F1533F">
        <w:rPr>
          <w:sz w:val="22"/>
          <w:szCs w:val="22"/>
        </w:rPr>
        <w:t>Sidonije</w:t>
      </w:r>
      <w:proofErr w:type="spellEnd"/>
      <w:r w:rsidRPr="00F1533F">
        <w:rPr>
          <w:sz w:val="22"/>
          <w:szCs w:val="22"/>
        </w:rPr>
        <w:t xml:space="preserve"> </w:t>
      </w:r>
      <w:proofErr w:type="spellStart"/>
      <w:r w:rsidRPr="00F1533F">
        <w:rPr>
          <w:sz w:val="22"/>
          <w:szCs w:val="22"/>
        </w:rPr>
        <w:t>Rubido</w:t>
      </w:r>
      <w:proofErr w:type="spellEnd"/>
      <w:r w:rsidRPr="00F1533F">
        <w:rPr>
          <w:sz w:val="22"/>
          <w:szCs w:val="22"/>
        </w:rPr>
        <w:t xml:space="preserve"> </w:t>
      </w:r>
      <w:proofErr w:type="spellStart"/>
      <w:r w:rsidRPr="00F1533F">
        <w:rPr>
          <w:sz w:val="22"/>
          <w:szCs w:val="22"/>
        </w:rPr>
        <w:t>Erdödy</w:t>
      </w:r>
      <w:proofErr w:type="spellEnd"/>
      <w:r w:rsidRPr="00F1533F">
        <w:rPr>
          <w:sz w:val="22"/>
          <w:szCs w:val="22"/>
        </w:rPr>
        <w:t xml:space="preserve"> (u daljnjem tekstu: Ustanova) imenuje se Jasmina </w:t>
      </w:r>
      <w:proofErr w:type="spellStart"/>
      <w:r w:rsidRPr="00F1533F">
        <w:rPr>
          <w:sz w:val="22"/>
          <w:szCs w:val="22"/>
        </w:rPr>
        <w:t>Žibrin</w:t>
      </w:r>
      <w:proofErr w:type="spellEnd"/>
      <w:r w:rsidRPr="00F1533F">
        <w:rPr>
          <w:sz w:val="22"/>
          <w:szCs w:val="22"/>
        </w:rPr>
        <w:t xml:space="preserve">,  OIB: 89806340624 iz Kalnika, Starogradska ulica 28 (u daljnjem tekstu: Likvidator), a koja posjeduje znanje za provedbu likvidacije i  sastavljanja financijskih izvješća.  </w:t>
      </w:r>
    </w:p>
    <w:p w14:paraId="747711CA" w14:textId="77777777" w:rsidR="00CC1AA0" w:rsidRPr="00F1533F" w:rsidRDefault="00CC1AA0" w:rsidP="00CC1AA0">
      <w:pPr>
        <w:ind w:firstLine="708"/>
        <w:jc w:val="both"/>
        <w:rPr>
          <w:sz w:val="22"/>
          <w:szCs w:val="22"/>
        </w:rPr>
      </w:pPr>
    </w:p>
    <w:p w14:paraId="16F25F42" w14:textId="77777777" w:rsidR="0062698A" w:rsidRPr="00F1533F" w:rsidRDefault="0062698A" w:rsidP="00C14926">
      <w:pPr>
        <w:jc w:val="center"/>
        <w:rPr>
          <w:b/>
          <w:bCs/>
          <w:sz w:val="22"/>
          <w:szCs w:val="22"/>
        </w:rPr>
      </w:pPr>
      <w:r w:rsidRPr="00F1533F">
        <w:rPr>
          <w:b/>
          <w:bCs/>
          <w:sz w:val="22"/>
          <w:szCs w:val="22"/>
        </w:rPr>
        <w:t>Članak 2.</w:t>
      </w:r>
    </w:p>
    <w:p w14:paraId="6B3D179A" w14:textId="77777777" w:rsidR="0062698A" w:rsidRPr="00F1533F" w:rsidRDefault="0062698A" w:rsidP="0062698A">
      <w:pPr>
        <w:jc w:val="both"/>
        <w:rPr>
          <w:sz w:val="22"/>
          <w:szCs w:val="22"/>
        </w:rPr>
      </w:pPr>
      <w:r w:rsidRPr="00F1533F">
        <w:rPr>
          <w:sz w:val="22"/>
          <w:szCs w:val="22"/>
        </w:rPr>
        <w:tab/>
      </w:r>
      <w:r w:rsidR="00CC1AA0" w:rsidRPr="00F1533F">
        <w:rPr>
          <w:sz w:val="22"/>
          <w:szCs w:val="22"/>
        </w:rPr>
        <w:t>Likvidator je dužan završiti tekuće poslove, naplatiti tražbine Ustanove, unovčiti preostalu imovinu i podmiriti vjerovnike. Radi dovršenja poslova koji su u tijeku Likvidator može sklapati i nove poslove.</w:t>
      </w:r>
    </w:p>
    <w:p w14:paraId="21BF6ABB" w14:textId="77777777" w:rsidR="00F1533F" w:rsidRPr="00F1533F" w:rsidRDefault="00F1533F" w:rsidP="0062698A">
      <w:pPr>
        <w:jc w:val="both"/>
        <w:rPr>
          <w:sz w:val="22"/>
          <w:szCs w:val="22"/>
        </w:rPr>
      </w:pPr>
    </w:p>
    <w:p w14:paraId="476E3E1B" w14:textId="77777777" w:rsidR="00CC1AA0" w:rsidRPr="00F1533F" w:rsidRDefault="0062698A" w:rsidP="00C14926">
      <w:pPr>
        <w:jc w:val="center"/>
        <w:rPr>
          <w:b/>
          <w:sz w:val="22"/>
          <w:szCs w:val="22"/>
        </w:rPr>
      </w:pPr>
      <w:r w:rsidRPr="00F1533F">
        <w:rPr>
          <w:b/>
          <w:sz w:val="22"/>
          <w:szCs w:val="22"/>
        </w:rPr>
        <w:t>Članak 3.</w:t>
      </w:r>
    </w:p>
    <w:p w14:paraId="6B517829" w14:textId="77777777" w:rsidR="00CC1AA0" w:rsidRPr="00F1533F" w:rsidRDefault="00CC1AA0" w:rsidP="00CC1AA0">
      <w:pPr>
        <w:ind w:firstLine="708"/>
        <w:rPr>
          <w:b/>
          <w:sz w:val="22"/>
          <w:szCs w:val="22"/>
        </w:rPr>
      </w:pPr>
      <w:r w:rsidRPr="00F1533F">
        <w:rPr>
          <w:sz w:val="22"/>
          <w:szCs w:val="22"/>
        </w:rPr>
        <w:t>Likvidator je dužan sastaviti financijska izvješća na početku i po završetku likvidacije.</w:t>
      </w:r>
    </w:p>
    <w:p w14:paraId="2F7B9B61" w14:textId="77777777" w:rsidR="00CC1AA0" w:rsidRPr="00F1533F" w:rsidRDefault="00CC1AA0" w:rsidP="0062698A">
      <w:pPr>
        <w:jc w:val="center"/>
        <w:rPr>
          <w:b/>
          <w:sz w:val="22"/>
          <w:szCs w:val="22"/>
        </w:rPr>
      </w:pPr>
    </w:p>
    <w:p w14:paraId="3404B407" w14:textId="77777777" w:rsidR="00CC1AA0" w:rsidRPr="00F1533F" w:rsidRDefault="00CC1AA0" w:rsidP="00CC1AA0">
      <w:pPr>
        <w:jc w:val="center"/>
        <w:rPr>
          <w:b/>
          <w:sz w:val="22"/>
          <w:szCs w:val="22"/>
        </w:rPr>
      </w:pPr>
      <w:r w:rsidRPr="00F1533F">
        <w:rPr>
          <w:b/>
          <w:sz w:val="22"/>
          <w:szCs w:val="22"/>
        </w:rPr>
        <w:t>Članak 4.</w:t>
      </w:r>
    </w:p>
    <w:p w14:paraId="337B3793" w14:textId="77777777" w:rsidR="00CC1AA0" w:rsidRPr="00F1533F" w:rsidRDefault="00CC1AA0" w:rsidP="005B4A19">
      <w:pPr>
        <w:ind w:firstLine="708"/>
        <w:rPr>
          <w:bCs/>
          <w:sz w:val="22"/>
          <w:szCs w:val="22"/>
        </w:rPr>
      </w:pPr>
      <w:r w:rsidRPr="00F1533F">
        <w:rPr>
          <w:bCs/>
          <w:sz w:val="22"/>
          <w:szCs w:val="22"/>
        </w:rPr>
        <w:t>Nakon što se podmire dugovi Ustanove, Likvidator je obvezan preostalu imovinu dodijeliti osnivaču.</w:t>
      </w:r>
    </w:p>
    <w:p w14:paraId="190FE3BD" w14:textId="77777777" w:rsidR="00CC1AA0" w:rsidRPr="00F1533F" w:rsidRDefault="00CC1AA0" w:rsidP="00CC1AA0">
      <w:pPr>
        <w:rPr>
          <w:b/>
          <w:sz w:val="22"/>
          <w:szCs w:val="22"/>
        </w:rPr>
      </w:pPr>
    </w:p>
    <w:p w14:paraId="11A07B44" w14:textId="77777777" w:rsidR="00CC1AA0" w:rsidRPr="00F1533F" w:rsidRDefault="00CC1AA0" w:rsidP="00CC1AA0">
      <w:pPr>
        <w:jc w:val="center"/>
        <w:rPr>
          <w:b/>
          <w:sz w:val="22"/>
          <w:szCs w:val="22"/>
        </w:rPr>
      </w:pPr>
      <w:r w:rsidRPr="00F1533F">
        <w:rPr>
          <w:b/>
          <w:sz w:val="22"/>
          <w:szCs w:val="22"/>
        </w:rPr>
        <w:t>Članak 5.</w:t>
      </w:r>
    </w:p>
    <w:p w14:paraId="54A59C9E" w14:textId="77777777" w:rsidR="00CC1AA0" w:rsidRPr="00F1533F" w:rsidRDefault="00CC1AA0" w:rsidP="005B4A19">
      <w:pPr>
        <w:ind w:firstLine="708"/>
        <w:rPr>
          <w:bCs/>
          <w:sz w:val="22"/>
          <w:szCs w:val="22"/>
        </w:rPr>
      </w:pPr>
      <w:r w:rsidRPr="00F1533F">
        <w:rPr>
          <w:bCs/>
          <w:sz w:val="22"/>
          <w:szCs w:val="22"/>
        </w:rPr>
        <w:t>Likvidator je dužan provesti i druge radnje likvidatora sukladno Zakonu o trgovačkim društvima.</w:t>
      </w:r>
    </w:p>
    <w:p w14:paraId="70764D16" w14:textId="77777777" w:rsidR="00CC1AA0" w:rsidRPr="00F1533F" w:rsidRDefault="00CC1AA0" w:rsidP="00CC1AA0">
      <w:pPr>
        <w:rPr>
          <w:b/>
          <w:sz w:val="22"/>
          <w:szCs w:val="22"/>
        </w:rPr>
      </w:pPr>
    </w:p>
    <w:p w14:paraId="05783038" w14:textId="77777777" w:rsidR="00CC1AA0" w:rsidRPr="00F1533F" w:rsidRDefault="00CC1AA0" w:rsidP="00CC1AA0">
      <w:pPr>
        <w:jc w:val="center"/>
        <w:rPr>
          <w:b/>
          <w:sz w:val="22"/>
          <w:szCs w:val="22"/>
        </w:rPr>
      </w:pPr>
      <w:r w:rsidRPr="00F1533F">
        <w:rPr>
          <w:b/>
          <w:sz w:val="22"/>
          <w:szCs w:val="22"/>
        </w:rPr>
        <w:t>Članak 6.</w:t>
      </w:r>
    </w:p>
    <w:p w14:paraId="6EDE851F" w14:textId="77777777" w:rsidR="00CC1AA0" w:rsidRPr="00F1533F" w:rsidRDefault="00CC1AA0" w:rsidP="00C14926">
      <w:pPr>
        <w:ind w:firstLine="708"/>
        <w:jc w:val="both"/>
        <w:rPr>
          <w:bCs/>
          <w:sz w:val="22"/>
          <w:szCs w:val="22"/>
        </w:rPr>
      </w:pPr>
      <w:r w:rsidRPr="00F1533F">
        <w:rPr>
          <w:bCs/>
          <w:sz w:val="22"/>
          <w:szCs w:val="22"/>
        </w:rPr>
        <w:t xml:space="preserve">Likvidator je dužan nakon okončanja likvidacijskog postupka podnijeti prijavu </w:t>
      </w:r>
      <w:r w:rsidR="00C14926" w:rsidRPr="00F1533F">
        <w:rPr>
          <w:bCs/>
          <w:sz w:val="22"/>
          <w:szCs w:val="22"/>
        </w:rPr>
        <w:t xml:space="preserve">nadležnom trgovačkom sudu </w:t>
      </w:r>
      <w:r w:rsidRPr="00F1533F">
        <w:rPr>
          <w:bCs/>
          <w:sz w:val="22"/>
          <w:szCs w:val="22"/>
        </w:rPr>
        <w:t>za upis brisanja Ustanove iz Sudskog registra.</w:t>
      </w:r>
    </w:p>
    <w:p w14:paraId="69A5D99D" w14:textId="77777777" w:rsidR="00CC1AA0" w:rsidRPr="00F1533F" w:rsidRDefault="00CC1AA0" w:rsidP="00CC1AA0">
      <w:pPr>
        <w:rPr>
          <w:b/>
          <w:sz w:val="22"/>
          <w:szCs w:val="22"/>
        </w:rPr>
      </w:pPr>
    </w:p>
    <w:p w14:paraId="1A9A56D8" w14:textId="77777777" w:rsidR="00CC1AA0" w:rsidRPr="00F1533F" w:rsidRDefault="00CC1AA0" w:rsidP="00CC1AA0">
      <w:pPr>
        <w:jc w:val="center"/>
        <w:rPr>
          <w:b/>
          <w:sz w:val="22"/>
          <w:szCs w:val="22"/>
        </w:rPr>
      </w:pPr>
      <w:r w:rsidRPr="00F1533F">
        <w:rPr>
          <w:b/>
          <w:sz w:val="22"/>
          <w:szCs w:val="22"/>
        </w:rPr>
        <w:t>Članak 7.</w:t>
      </w:r>
    </w:p>
    <w:p w14:paraId="2E026B25" w14:textId="77777777" w:rsidR="00CC1AA0" w:rsidRPr="00F1533F" w:rsidRDefault="00CC1AA0" w:rsidP="00C14926">
      <w:pPr>
        <w:ind w:firstLine="708"/>
        <w:rPr>
          <w:bCs/>
          <w:sz w:val="22"/>
          <w:szCs w:val="22"/>
        </w:rPr>
      </w:pPr>
      <w:r w:rsidRPr="00F1533F">
        <w:rPr>
          <w:bCs/>
          <w:sz w:val="22"/>
          <w:szCs w:val="22"/>
        </w:rPr>
        <w:t>Troškove likvidacijskog postupka snosi Općina Gornja Rijeka.</w:t>
      </w:r>
    </w:p>
    <w:p w14:paraId="2DD539A4" w14:textId="77777777" w:rsidR="00CC1AA0" w:rsidRPr="00F1533F" w:rsidRDefault="00CC1AA0" w:rsidP="00CC1AA0">
      <w:pPr>
        <w:rPr>
          <w:b/>
          <w:sz w:val="22"/>
          <w:szCs w:val="22"/>
        </w:rPr>
      </w:pPr>
    </w:p>
    <w:p w14:paraId="68112231" w14:textId="77777777" w:rsidR="00CC1AA0" w:rsidRPr="00F1533F" w:rsidRDefault="00CC1AA0" w:rsidP="00F1533F">
      <w:pPr>
        <w:jc w:val="center"/>
        <w:rPr>
          <w:b/>
          <w:sz w:val="22"/>
          <w:szCs w:val="22"/>
        </w:rPr>
      </w:pPr>
      <w:r w:rsidRPr="00F1533F">
        <w:rPr>
          <w:b/>
          <w:sz w:val="22"/>
          <w:szCs w:val="22"/>
        </w:rPr>
        <w:t>Članak 8.</w:t>
      </w:r>
    </w:p>
    <w:p w14:paraId="745994EE" w14:textId="77777777" w:rsidR="0062698A" w:rsidRPr="00F1533F" w:rsidRDefault="00CC1AA0" w:rsidP="00CC1AA0">
      <w:pPr>
        <w:rPr>
          <w:b/>
          <w:sz w:val="22"/>
          <w:szCs w:val="22"/>
        </w:rPr>
      </w:pPr>
      <w:r w:rsidRPr="00F1533F">
        <w:rPr>
          <w:b/>
          <w:sz w:val="22"/>
          <w:szCs w:val="22"/>
        </w:rPr>
        <w:tab/>
      </w:r>
      <w:r w:rsidR="0062698A" w:rsidRPr="00F1533F">
        <w:rPr>
          <w:sz w:val="22"/>
          <w:szCs w:val="22"/>
        </w:rPr>
        <w:t xml:space="preserve">Ova Odluka stupa na snagu </w:t>
      </w:r>
      <w:r w:rsidRPr="00F1533F">
        <w:rPr>
          <w:sz w:val="22"/>
          <w:szCs w:val="22"/>
        </w:rPr>
        <w:t>prvog</w:t>
      </w:r>
      <w:r w:rsidR="0062698A" w:rsidRPr="00F1533F">
        <w:rPr>
          <w:sz w:val="22"/>
          <w:szCs w:val="22"/>
        </w:rPr>
        <w:t xml:space="preserve"> dana od dana objave </w:t>
      </w:r>
      <w:r w:rsidRPr="00F1533F">
        <w:rPr>
          <w:sz w:val="22"/>
          <w:szCs w:val="22"/>
        </w:rPr>
        <w:t>na mrežnim stranicama Općine Gornja Rijeka.</w:t>
      </w:r>
    </w:p>
    <w:p w14:paraId="2BB35437" w14:textId="77777777" w:rsidR="0062698A" w:rsidRPr="00F1533F" w:rsidRDefault="0062698A" w:rsidP="0062698A">
      <w:pPr>
        <w:jc w:val="both"/>
        <w:rPr>
          <w:sz w:val="22"/>
          <w:szCs w:val="22"/>
        </w:rPr>
      </w:pPr>
    </w:p>
    <w:p w14:paraId="19B28F3C" w14:textId="77777777" w:rsidR="0062698A" w:rsidRPr="00F1533F" w:rsidRDefault="0062698A" w:rsidP="0062698A">
      <w:pPr>
        <w:jc w:val="center"/>
        <w:rPr>
          <w:b/>
          <w:sz w:val="22"/>
          <w:szCs w:val="22"/>
        </w:rPr>
      </w:pPr>
      <w:r w:rsidRPr="00F1533F">
        <w:rPr>
          <w:b/>
          <w:sz w:val="22"/>
          <w:szCs w:val="22"/>
        </w:rPr>
        <w:t>OPĆINSKO VIJEĆE OPĆINE GORNJA RIJEKA</w:t>
      </w:r>
    </w:p>
    <w:p w14:paraId="722DAEAF" w14:textId="77777777" w:rsidR="0062698A" w:rsidRPr="00F1533F" w:rsidRDefault="0062698A" w:rsidP="0062698A">
      <w:pPr>
        <w:jc w:val="both"/>
        <w:rPr>
          <w:sz w:val="22"/>
          <w:szCs w:val="22"/>
        </w:rPr>
      </w:pPr>
    </w:p>
    <w:p w14:paraId="5D937120" w14:textId="77777777" w:rsidR="0062698A" w:rsidRPr="00F1533F" w:rsidRDefault="0062698A" w:rsidP="0062698A">
      <w:pPr>
        <w:jc w:val="both"/>
        <w:rPr>
          <w:sz w:val="22"/>
          <w:szCs w:val="22"/>
        </w:rPr>
      </w:pPr>
      <w:r w:rsidRPr="00F1533F">
        <w:rPr>
          <w:sz w:val="22"/>
          <w:szCs w:val="22"/>
        </w:rPr>
        <w:t xml:space="preserve">KLASA: </w:t>
      </w:r>
      <w:r w:rsidR="00B34BF6">
        <w:rPr>
          <w:sz w:val="22"/>
          <w:szCs w:val="22"/>
        </w:rPr>
        <w:t>611-03/22-01/05</w:t>
      </w:r>
    </w:p>
    <w:p w14:paraId="7C67B4B5" w14:textId="77777777" w:rsidR="0062698A" w:rsidRPr="00F1533F" w:rsidRDefault="0062698A" w:rsidP="0062698A">
      <w:pPr>
        <w:jc w:val="both"/>
        <w:rPr>
          <w:sz w:val="22"/>
          <w:szCs w:val="22"/>
        </w:rPr>
      </w:pPr>
      <w:r w:rsidRPr="00F1533F">
        <w:rPr>
          <w:sz w:val="22"/>
          <w:szCs w:val="22"/>
        </w:rPr>
        <w:t>URBROJ: 2137-25-</w:t>
      </w:r>
      <w:r w:rsidR="00F1533F" w:rsidRPr="00F1533F">
        <w:rPr>
          <w:sz w:val="22"/>
          <w:szCs w:val="22"/>
        </w:rPr>
        <w:t>25-</w:t>
      </w:r>
      <w:r w:rsidR="00B34BF6">
        <w:rPr>
          <w:sz w:val="22"/>
          <w:szCs w:val="22"/>
        </w:rPr>
        <w:t>13</w:t>
      </w:r>
    </w:p>
    <w:p w14:paraId="318C8D06" w14:textId="44B87CA0" w:rsidR="0062698A" w:rsidRPr="00F1533F" w:rsidRDefault="0062698A" w:rsidP="0062698A">
      <w:pPr>
        <w:jc w:val="both"/>
        <w:rPr>
          <w:sz w:val="22"/>
          <w:szCs w:val="22"/>
        </w:rPr>
      </w:pPr>
      <w:r w:rsidRPr="00F1533F">
        <w:rPr>
          <w:sz w:val="22"/>
          <w:szCs w:val="22"/>
        </w:rPr>
        <w:t xml:space="preserve">Gornja Rijeka, </w:t>
      </w:r>
      <w:r w:rsidR="00DF2C1C">
        <w:rPr>
          <w:sz w:val="22"/>
          <w:szCs w:val="22"/>
        </w:rPr>
        <w:t xml:space="preserve">27. veljače </w:t>
      </w:r>
      <w:r w:rsidRPr="00F1533F">
        <w:rPr>
          <w:sz w:val="22"/>
          <w:szCs w:val="22"/>
        </w:rPr>
        <w:t>202</w:t>
      </w:r>
      <w:r w:rsidR="00F1533F" w:rsidRPr="00F1533F">
        <w:rPr>
          <w:sz w:val="22"/>
          <w:szCs w:val="22"/>
        </w:rPr>
        <w:t>5</w:t>
      </w:r>
      <w:r w:rsidRPr="00F1533F">
        <w:rPr>
          <w:sz w:val="22"/>
          <w:szCs w:val="22"/>
        </w:rPr>
        <w:t>.</w:t>
      </w:r>
    </w:p>
    <w:p w14:paraId="780AF006" w14:textId="77777777" w:rsidR="0062698A" w:rsidRPr="00F1533F" w:rsidRDefault="0062698A" w:rsidP="0062698A">
      <w:pPr>
        <w:jc w:val="both"/>
        <w:rPr>
          <w:sz w:val="22"/>
          <w:szCs w:val="22"/>
        </w:rPr>
      </w:pPr>
    </w:p>
    <w:p w14:paraId="56A71602" w14:textId="77777777" w:rsidR="0062698A" w:rsidRPr="00F1533F" w:rsidRDefault="0062698A" w:rsidP="0062698A">
      <w:pPr>
        <w:jc w:val="both"/>
        <w:rPr>
          <w:sz w:val="22"/>
          <w:szCs w:val="22"/>
        </w:rPr>
      </w:pPr>
    </w:p>
    <w:p w14:paraId="63042011" w14:textId="77777777" w:rsidR="0062698A" w:rsidRPr="00F1533F" w:rsidRDefault="0062698A" w:rsidP="0062698A">
      <w:pPr>
        <w:ind w:left="6372" w:firstLine="708"/>
        <w:jc w:val="both"/>
        <w:rPr>
          <w:b/>
          <w:bCs/>
          <w:sz w:val="22"/>
          <w:szCs w:val="22"/>
        </w:rPr>
      </w:pPr>
      <w:r w:rsidRPr="00F1533F">
        <w:rPr>
          <w:b/>
          <w:bCs/>
          <w:sz w:val="22"/>
          <w:szCs w:val="22"/>
        </w:rPr>
        <w:t>PREDSJEDNIK:</w:t>
      </w:r>
    </w:p>
    <w:p w14:paraId="304F281C" w14:textId="77777777" w:rsidR="0062698A" w:rsidRDefault="0062698A" w:rsidP="0062698A">
      <w:pPr>
        <w:ind w:left="6372" w:firstLine="708"/>
        <w:jc w:val="both"/>
        <w:rPr>
          <w:sz w:val="22"/>
          <w:szCs w:val="22"/>
        </w:rPr>
      </w:pPr>
      <w:r w:rsidRPr="00F1533F">
        <w:rPr>
          <w:sz w:val="22"/>
          <w:szCs w:val="22"/>
        </w:rPr>
        <w:t xml:space="preserve">  Stjepan </w:t>
      </w:r>
      <w:proofErr w:type="spellStart"/>
      <w:r w:rsidRPr="00F1533F">
        <w:rPr>
          <w:sz w:val="22"/>
          <w:szCs w:val="22"/>
        </w:rPr>
        <w:t>Borjan</w:t>
      </w:r>
      <w:proofErr w:type="spellEnd"/>
    </w:p>
    <w:p w14:paraId="67C27E48" w14:textId="77777777" w:rsidR="00B34BF6" w:rsidRDefault="00B34BF6" w:rsidP="0062698A">
      <w:pPr>
        <w:ind w:left="6372" w:firstLine="708"/>
        <w:jc w:val="both"/>
        <w:rPr>
          <w:sz w:val="22"/>
          <w:szCs w:val="22"/>
        </w:rPr>
      </w:pPr>
    </w:p>
    <w:p w14:paraId="2B736E45" w14:textId="77777777" w:rsidR="00B34BF6" w:rsidRPr="00F1533F" w:rsidRDefault="00B34BF6" w:rsidP="0062698A">
      <w:pPr>
        <w:ind w:left="6372" w:firstLine="708"/>
        <w:jc w:val="both"/>
        <w:rPr>
          <w:sz w:val="22"/>
          <w:szCs w:val="22"/>
        </w:rPr>
      </w:pPr>
    </w:p>
    <w:p w14:paraId="557E7063" w14:textId="77777777" w:rsidR="00AE3F04" w:rsidRPr="00F1533F" w:rsidRDefault="00AE3F04" w:rsidP="00AE3F04">
      <w:pPr>
        <w:rPr>
          <w:sz w:val="22"/>
          <w:szCs w:val="22"/>
        </w:rPr>
      </w:pPr>
    </w:p>
    <w:sectPr w:rsidR="00AE3F04" w:rsidRPr="00F1533F" w:rsidSect="008E46F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D285C"/>
    <w:multiLevelType w:val="hybridMultilevel"/>
    <w:tmpl w:val="3006DF2A"/>
    <w:lvl w:ilvl="0" w:tplc="7FD0ECAE">
      <w:start w:val="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60C79"/>
    <w:multiLevelType w:val="hybridMultilevel"/>
    <w:tmpl w:val="64628B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8218F"/>
    <w:multiLevelType w:val="hybridMultilevel"/>
    <w:tmpl w:val="4EE87850"/>
    <w:lvl w:ilvl="0" w:tplc="041A000F">
      <w:start w:val="1"/>
      <w:numFmt w:val="decimal"/>
      <w:lvlText w:val="%1."/>
      <w:lvlJc w:val="left"/>
      <w:pPr>
        <w:ind w:left="1003" w:hanging="360"/>
      </w:p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A340338"/>
    <w:multiLevelType w:val="hybridMultilevel"/>
    <w:tmpl w:val="6226CD7E"/>
    <w:lvl w:ilvl="0" w:tplc="4E1E58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722CD"/>
    <w:multiLevelType w:val="hybridMultilevel"/>
    <w:tmpl w:val="9426DBB2"/>
    <w:lvl w:ilvl="0" w:tplc="7FD0ECAE">
      <w:start w:val="4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228B745C"/>
    <w:multiLevelType w:val="hybridMultilevel"/>
    <w:tmpl w:val="A5CC02F6"/>
    <w:lvl w:ilvl="0" w:tplc="C0B2E20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2AAB22BA"/>
    <w:multiLevelType w:val="hybridMultilevel"/>
    <w:tmpl w:val="F1D62264"/>
    <w:lvl w:ilvl="0" w:tplc="7FD0ECAE">
      <w:start w:val="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46530"/>
    <w:multiLevelType w:val="hybridMultilevel"/>
    <w:tmpl w:val="801C1B9C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77BA1"/>
    <w:multiLevelType w:val="hybridMultilevel"/>
    <w:tmpl w:val="D8B8ACA8"/>
    <w:lvl w:ilvl="0" w:tplc="818C7C88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9" w15:restartNumberingAfterBreak="0">
    <w:nsid w:val="3E423C37"/>
    <w:multiLevelType w:val="hybridMultilevel"/>
    <w:tmpl w:val="B3D817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15348"/>
    <w:multiLevelType w:val="hybridMultilevel"/>
    <w:tmpl w:val="87EE14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472F68"/>
    <w:multiLevelType w:val="hybridMultilevel"/>
    <w:tmpl w:val="D68434F2"/>
    <w:lvl w:ilvl="0" w:tplc="991C656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914F1"/>
    <w:multiLevelType w:val="hybridMultilevel"/>
    <w:tmpl w:val="6C2679B0"/>
    <w:lvl w:ilvl="0" w:tplc="DE865C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629DD"/>
    <w:multiLevelType w:val="hybridMultilevel"/>
    <w:tmpl w:val="FCDE8F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044D2"/>
    <w:multiLevelType w:val="hybridMultilevel"/>
    <w:tmpl w:val="F3CA39DC"/>
    <w:lvl w:ilvl="0" w:tplc="6B2E3F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D7D5D"/>
    <w:multiLevelType w:val="hybridMultilevel"/>
    <w:tmpl w:val="59B4B6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C4810"/>
    <w:multiLevelType w:val="hybridMultilevel"/>
    <w:tmpl w:val="BE066C60"/>
    <w:lvl w:ilvl="0" w:tplc="C7A20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F5221"/>
    <w:multiLevelType w:val="hybridMultilevel"/>
    <w:tmpl w:val="FF24A48C"/>
    <w:lvl w:ilvl="0" w:tplc="A31E66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6D4C89"/>
    <w:multiLevelType w:val="hybridMultilevel"/>
    <w:tmpl w:val="EFDEB372"/>
    <w:lvl w:ilvl="0" w:tplc="4E1E58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50A4C"/>
    <w:multiLevelType w:val="hybridMultilevel"/>
    <w:tmpl w:val="57385622"/>
    <w:lvl w:ilvl="0" w:tplc="4E1E58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A00359"/>
    <w:multiLevelType w:val="hybridMultilevel"/>
    <w:tmpl w:val="CE56799A"/>
    <w:lvl w:ilvl="0" w:tplc="F74A67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7DA48AD"/>
    <w:multiLevelType w:val="hybridMultilevel"/>
    <w:tmpl w:val="B1AE0724"/>
    <w:lvl w:ilvl="0" w:tplc="25DCB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85DF3"/>
    <w:multiLevelType w:val="hybridMultilevel"/>
    <w:tmpl w:val="60587F02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338773115">
    <w:abstractNumId w:val="4"/>
  </w:num>
  <w:num w:numId="2" w16cid:durableId="1151555603">
    <w:abstractNumId w:val="8"/>
  </w:num>
  <w:num w:numId="3" w16cid:durableId="715159077">
    <w:abstractNumId w:val="5"/>
  </w:num>
  <w:num w:numId="4" w16cid:durableId="1266303770">
    <w:abstractNumId w:val="20"/>
  </w:num>
  <w:num w:numId="5" w16cid:durableId="1856380833">
    <w:abstractNumId w:val="13"/>
  </w:num>
  <w:num w:numId="6" w16cid:durableId="5750883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4992209">
    <w:abstractNumId w:val="9"/>
  </w:num>
  <w:num w:numId="8" w16cid:durableId="443883698">
    <w:abstractNumId w:val="17"/>
  </w:num>
  <w:num w:numId="9" w16cid:durableId="117264728">
    <w:abstractNumId w:val="12"/>
  </w:num>
  <w:num w:numId="10" w16cid:durableId="1697466943">
    <w:abstractNumId w:val="11"/>
  </w:num>
  <w:num w:numId="11" w16cid:durableId="491335670">
    <w:abstractNumId w:val="18"/>
  </w:num>
  <w:num w:numId="12" w16cid:durableId="1054696823">
    <w:abstractNumId w:val="3"/>
  </w:num>
  <w:num w:numId="13" w16cid:durableId="1226994204">
    <w:abstractNumId w:val="7"/>
  </w:num>
  <w:num w:numId="14" w16cid:durableId="1996181351">
    <w:abstractNumId w:val="16"/>
  </w:num>
  <w:num w:numId="15" w16cid:durableId="1897089000">
    <w:abstractNumId w:val="14"/>
  </w:num>
  <w:num w:numId="16" w16cid:durableId="1544514997">
    <w:abstractNumId w:val="19"/>
  </w:num>
  <w:num w:numId="17" w16cid:durableId="177814576">
    <w:abstractNumId w:val="6"/>
  </w:num>
  <w:num w:numId="18" w16cid:durableId="756440891">
    <w:abstractNumId w:val="0"/>
  </w:num>
  <w:num w:numId="19" w16cid:durableId="731781758">
    <w:abstractNumId w:val="21"/>
  </w:num>
  <w:num w:numId="20" w16cid:durableId="96870797">
    <w:abstractNumId w:val="1"/>
  </w:num>
  <w:num w:numId="21" w16cid:durableId="1498038233">
    <w:abstractNumId w:val="22"/>
  </w:num>
  <w:num w:numId="22" w16cid:durableId="961886585">
    <w:abstractNumId w:val="2"/>
  </w:num>
  <w:num w:numId="23" w16cid:durableId="6243930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EE"/>
    <w:rsid w:val="000166C5"/>
    <w:rsid w:val="00043B81"/>
    <w:rsid w:val="00043EF8"/>
    <w:rsid w:val="00050A10"/>
    <w:rsid w:val="00053C31"/>
    <w:rsid w:val="000706CF"/>
    <w:rsid w:val="00077A47"/>
    <w:rsid w:val="000A16D2"/>
    <w:rsid w:val="000E6820"/>
    <w:rsid w:val="001032F4"/>
    <w:rsid w:val="0015123F"/>
    <w:rsid w:val="00172292"/>
    <w:rsid w:val="001C7F79"/>
    <w:rsid w:val="001D1149"/>
    <w:rsid w:val="0020718F"/>
    <w:rsid w:val="0023033C"/>
    <w:rsid w:val="002430D7"/>
    <w:rsid w:val="00250A64"/>
    <w:rsid w:val="0025749D"/>
    <w:rsid w:val="00267749"/>
    <w:rsid w:val="00270C36"/>
    <w:rsid w:val="00304554"/>
    <w:rsid w:val="00315A99"/>
    <w:rsid w:val="00333863"/>
    <w:rsid w:val="00335AB8"/>
    <w:rsid w:val="00356B38"/>
    <w:rsid w:val="00364E07"/>
    <w:rsid w:val="003966E6"/>
    <w:rsid w:val="003D7E98"/>
    <w:rsid w:val="00402806"/>
    <w:rsid w:val="0041421E"/>
    <w:rsid w:val="00423580"/>
    <w:rsid w:val="00451526"/>
    <w:rsid w:val="004E32C4"/>
    <w:rsid w:val="004F6095"/>
    <w:rsid w:val="0050209B"/>
    <w:rsid w:val="005062A3"/>
    <w:rsid w:val="00534B09"/>
    <w:rsid w:val="00585494"/>
    <w:rsid w:val="00591C72"/>
    <w:rsid w:val="00595EC3"/>
    <w:rsid w:val="005B4A19"/>
    <w:rsid w:val="005D0802"/>
    <w:rsid w:val="005E2FA6"/>
    <w:rsid w:val="005E7F88"/>
    <w:rsid w:val="00610BE3"/>
    <w:rsid w:val="0061402C"/>
    <w:rsid w:val="0062698A"/>
    <w:rsid w:val="00626E78"/>
    <w:rsid w:val="006347B5"/>
    <w:rsid w:val="00635F8F"/>
    <w:rsid w:val="0068357A"/>
    <w:rsid w:val="006C0C5C"/>
    <w:rsid w:val="006D5222"/>
    <w:rsid w:val="006E7E62"/>
    <w:rsid w:val="00704CED"/>
    <w:rsid w:val="007117C3"/>
    <w:rsid w:val="007520E7"/>
    <w:rsid w:val="00774EE2"/>
    <w:rsid w:val="007757E1"/>
    <w:rsid w:val="007E06A7"/>
    <w:rsid w:val="00832818"/>
    <w:rsid w:val="00893A51"/>
    <w:rsid w:val="008E46FC"/>
    <w:rsid w:val="009663F4"/>
    <w:rsid w:val="00967791"/>
    <w:rsid w:val="00997485"/>
    <w:rsid w:val="009D6A2F"/>
    <w:rsid w:val="00A03F9B"/>
    <w:rsid w:val="00A72DEC"/>
    <w:rsid w:val="00A77FC2"/>
    <w:rsid w:val="00A8068A"/>
    <w:rsid w:val="00A86955"/>
    <w:rsid w:val="00AA1FC1"/>
    <w:rsid w:val="00AC48B5"/>
    <w:rsid w:val="00AE3F04"/>
    <w:rsid w:val="00B102EE"/>
    <w:rsid w:val="00B34BF6"/>
    <w:rsid w:val="00B87C56"/>
    <w:rsid w:val="00B91E26"/>
    <w:rsid w:val="00BD52C9"/>
    <w:rsid w:val="00BD6DD1"/>
    <w:rsid w:val="00C07C6D"/>
    <w:rsid w:val="00C105D7"/>
    <w:rsid w:val="00C14926"/>
    <w:rsid w:val="00C15AD5"/>
    <w:rsid w:val="00C26349"/>
    <w:rsid w:val="00C9706B"/>
    <w:rsid w:val="00CA56B8"/>
    <w:rsid w:val="00CC1AA0"/>
    <w:rsid w:val="00CE2837"/>
    <w:rsid w:val="00CF3B4C"/>
    <w:rsid w:val="00D029E3"/>
    <w:rsid w:val="00D4344E"/>
    <w:rsid w:val="00D50C0D"/>
    <w:rsid w:val="00D71D88"/>
    <w:rsid w:val="00DA7571"/>
    <w:rsid w:val="00DA7F8D"/>
    <w:rsid w:val="00DC1B9D"/>
    <w:rsid w:val="00DF2C1C"/>
    <w:rsid w:val="00E13425"/>
    <w:rsid w:val="00EA2AFB"/>
    <w:rsid w:val="00EA78B9"/>
    <w:rsid w:val="00EE72A6"/>
    <w:rsid w:val="00EF111F"/>
    <w:rsid w:val="00F1533F"/>
    <w:rsid w:val="00F25664"/>
    <w:rsid w:val="00F82A51"/>
    <w:rsid w:val="00F84F3D"/>
    <w:rsid w:val="00F91A0A"/>
    <w:rsid w:val="00FA0497"/>
    <w:rsid w:val="00FA6305"/>
    <w:rsid w:val="00FA7BC3"/>
    <w:rsid w:val="00FC0723"/>
    <w:rsid w:val="00FC43E3"/>
    <w:rsid w:val="00FC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403B1"/>
  <w15:chartTrackingRefBased/>
  <w15:docId w15:val="{30EA55DE-A4B4-490C-95FA-4A06DEB4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2EE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styleId="Naglaeno">
    <w:name w:val="Strong"/>
    <w:qFormat/>
    <w:rsid w:val="00BD52C9"/>
    <w:rPr>
      <w:b/>
      <w:bCs/>
    </w:rPr>
  </w:style>
  <w:style w:type="paragraph" w:styleId="Tekstbalonia">
    <w:name w:val="Balloon Text"/>
    <w:basedOn w:val="Normal"/>
    <w:link w:val="TekstbaloniaChar"/>
    <w:rsid w:val="003D7E9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3D7E98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23033C"/>
    <w:rPr>
      <w:rFonts w:ascii="Calibri" w:hAnsi="Calibri"/>
      <w:sz w:val="22"/>
      <w:szCs w:val="22"/>
    </w:rPr>
  </w:style>
  <w:style w:type="paragraph" w:customStyle="1" w:styleId="SubTitle2">
    <w:name w:val="SubTitle 2"/>
    <w:basedOn w:val="Normal"/>
    <w:rsid w:val="00534B0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table" w:styleId="Reetkatablice">
    <w:name w:val="Table Grid"/>
    <w:basedOn w:val="Obinatablica"/>
    <w:uiPriority w:val="59"/>
    <w:rsid w:val="00534B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4CF8C-CD98-4468-B2A2-36CBA7CA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Welcome</dc:creator>
  <cp:keywords/>
  <cp:lastModifiedBy>Korisnik</cp:lastModifiedBy>
  <cp:revision>2</cp:revision>
  <cp:lastPrinted>2023-03-14T10:15:00Z</cp:lastPrinted>
  <dcterms:created xsi:type="dcterms:W3CDTF">2025-02-26T09:59:00Z</dcterms:created>
  <dcterms:modified xsi:type="dcterms:W3CDTF">2025-02-26T09:59:00Z</dcterms:modified>
</cp:coreProperties>
</file>