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3E29E" w14:textId="77777777" w:rsidR="002F6C96" w:rsidRDefault="002F6C96" w:rsidP="00997485">
      <w:pPr>
        <w:jc w:val="both"/>
      </w:pPr>
    </w:p>
    <w:p w14:paraId="5109A834" w14:textId="5FF733F3" w:rsidR="00E4262F" w:rsidRDefault="00E4262F" w:rsidP="00E4262F">
      <w:pPr>
        <w:ind w:firstLine="709"/>
        <w:jc w:val="both"/>
      </w:pPr>
      <w:r w:rsidRPr="007A44F3">
        <w:t>Na temelju članka 17.</w:t>
      </w:r>
      <w:r>
        <w:t>,</w:t>
      </w:r>
      <w:r w:rsidRPr="007A44F3">
        <w:t xml:space="preserve"> stavka 1.</w:t>
      </w:r>
      <w:r>
        <w:t>,</w:t>
      </w:r>
      <w:r w:rsidRPr="007A44F3">
        <w:t xml:space="preserve"> podstavka 3. Zakona o sustavu civilne zaštite</w:t>
      </w:r>
      <w:r>
        <w:t xml:space="preserve"> („Narodne novine“ broj 82/15</w:t>
      </w:r>
      <w:r w:rsidR="00E31E96">
        <w:t xml:space="preserve">, </w:t>
      </w:r>
      <w:r>
        <w:t>118/18</w:t>
      </w:r>
      <w:r w:rsidR="00E31E96">
        <w:t>, 31/20, 20/21. i 114/22</w:t>
      </w:r>
      <w:r w:rsidRPr="007A44F3">
        <w:t>),</w:t>
      </w:r>
      <w:r>
        <w:t xml:space="preserve">  članka</w:t>
      </w:r>
      <w:r w:rsidRPr="001C5FB4">
        <w:t xml:space="preserve"> 47. Pravilnika o nositeljima, sadržaju i postupcima izrade planskih dokumenata u civilnoj zaštiti te načinu informiranja javnosti u postupku njihov</w:t>
      </w:r>
      <w:r>
        <w:t>og donošenja (</w:t>
      </w:r>
      <w:r w:rsidRPr="007A44F3">
        <w:t>„Narodne</w:t>
      </w:r>
      <w:r>
        <w:t xml:space="preserve"> </w:t>
      </w:r>
      <w:r w:rsidRPr="007A44F3">
        <w:t>novine“</w:t>
      </w:r>
      <w:r>
        <w:t xml:space="preserve"> </w:t>
      </w:r>
      <w:r w:rsidRPr="007A44F3">
        <w:t xml:space="preserve">broj </w:t>
      </w:r>
      <w:r w:rsidR="00E31E96">
        <w:t>66/21</w:t>
      </w:r>
      <w:r w:rsidRPr="001C5FB4">
        <w:t>)</w:t>
      </w:r>
      <w:r>
        <w:t>, a sukladno</w:t>
      </w:r>
      <w:r w:rsidRPr="001C5FB4">
        <w:t xml:space="preserve"> </w:t>
      </w:r>
      <w:r>
        <w:t xml:space="preserve">Odluci o donošenju </w:t>
      </w:r>
      <w:r w:rsidRPr="001C5FB4">
        <w:t xml:space="preserve">Procjene rizika od velikih nesreća za </w:t>
      </w:r>
      <w:r>
        <w:t>Općinu Gornja Rijeka</w:t>
      </w:r>
      <w:r w:rsidRPr="001C5FB4">
        <w:t xml:space="preserve"> (</w:t>
      </w:r>
      <w:r>
        <w:t xml:space="preserve">„Službeni glasnik Koprivničko – križevačke županije“ broj </w:t>
      </w:r>
      <w:r w:rsidRPr="001C5FB4">
        <w:t xml:space="preserve"> </w:t>
      </w:r>
      <w:r w:rsidR="00E31E96">
        <w:t>39/22</w:t>
      </w:r>
      <w:r>
        <w:t>), članka 29.</w:t>
      </w:r>
      <w:r w:rsidRPr="0013566D">
        <w:t xml:space="preserve"> Statuta </w:t>
      </w:r>
      <w:r w:rsidRPr="00B86308">
        <w:t xml:space="preserve">Općine Gornja Rijeka </w:t>
      </w:r>
      <w:r w:rsidRPr="0013566D">
        <w:t xml:space="preserve">("Službeni glasnik Koprivničko-križevačke županije" broj  </w:t>
      </w:r>
      <w:r>
        <w:t>1/18</w:t>
      </w:r>
      <w:r w:rsidR="00E31E96">
        <w:t>, 5/20. i 3/21</w:t>
      </w:r>
      <w:r>
        <w:t>) te po dobivenoj</w:t>
      </w:r>
      <w:r w:rsidRPr="001C5FB4">
        <w:t xml:space="preserve"> suglasnost</w:t>
      </w:r>
      <w:r>
        <w:t>i</w:t>
      </w:r>
      <w:r w:rsidRPr="001C5FB4">
        <w:t xml:space="preserve"> Ministarstva unutarnjih poslova</w:t>
      </w:r>
      <w:r>
        <w:t>,</w:t>
      </w:r>
      <w:r w:rsidRPr="001C5FB4">
        <w:t xml:space="preserve"> </w:t>
      </w:r>
      <w:r w:rsidRPr="007A44F3">
        <w:t>Ravnatel</w:t>
      </w:r>
      <w:r>
        <w:t xml:space="preserve">jstva civilne zaštite, </w:t>
      </w:r>
      <w:r w:rsidRPr="007A44F3">
        <w:t xml:space="preserve">Službe civilne zaštite Koprivnica KLASA: </w:t>
      </w:r>
      <w:r w:rsidR="00D424D9">
        <w:t>240-05/5-04/6</w:t>
      </w:r>
      <w:r>
        <w:t xml:space="preserve">, URBROJ: </w:t>
      </w:r>
      <w:r w:rsidR="00D424D9">
        <w:t>511-01-393-25-8</w:t>
      </w:r>
      <w:r>
        <w:t xml:space="preserve"> od</w:t>
      </w:r>
      <w:r w:rsidR="00D424D9">
        <w:t xml:space="preserve"> 1. travnja 2025.</w:t>
      </w:r>
      <w:r w:rsidRPr="007A44F3">
        <w:t xml:space="preserve"> godine, Općinsko vijeće </w:t>
      </w:r>
      <w:r w:rsidRPr="00B86308">
        <w:t>Općine Gornja Rijeka</w:t>
      </w:r>
      <w:r w:rsidRPr="007A44F3">
        <w:t xml:space="preserve"> na </w:t>
      </w:r>
      <w:r w:rsidR="00D424D9">
        <w:t>26.</w:t>
      </w:r>
      <w:r w:rsidRPr="007A44F3">
        <w:t xml:space="preserve"> sjednici održanoj </w:t>
      </w:r>
      <w:r w:rsidR="00D424D9">
        <w:t>3. travnja</w:t>
      </w:r>
      <w:r w:rsidRPr="007A44F3">
        <w:t xml:space="preserve"> 20</w:t>
      </w:r>
      <w:r w:rsidR="00E31E96">
        <w:t>25</w:t>
      </w:r>
      <w:r w:rsidRPr="007A44F3">
        <w:t>.  donijelo je</w:t>
      </w:r>
    </w:p>
    <w:p w14:paraId="7A86C6CD" w14:textId="77777777" w:rsidR="00E4262F" w:rsidRPr="00B86308" w:rsidRDefault="00E4262F" w:rsidP="00E4262F">
      <w:pPr>
        <w:ind w:firstLine="709"/>
        <w:jc w:val="both"/>
      </w:pPr>
    </w:p>
    <w:p w14:paraId="1F85A69A" w14:textId="77777777" w:rsidR="00E4262F" w:rsidRPr="007A44F3" w:rsidRDefault="00E4262F" w:rsidP="00E4262F">
      <w:pPr>
        <w:widowControl w:val="0"/>
        <w:suppressAutoHyphens/>
        <w:jc w:val="center"/>
        <w:rPr>
          <w:b/>
        </w:rPr>
      </w:pPr>
      <w:r>
        <w:rPr>
          <w:b/>
        </w:rPr>
        <w:t>ODLUK</w:t>
      </w:r>
      <w:r w:rsidRPr="007A44F3">
        <w:rPr>
          <w:b/>
        </w:rPr>
        <w:t>U</w:t>
      </w:r>
    </w:p>
    <w:p w14:paraId="65552CCC" w14:textId="77777777" w:rsidR="00E4262F" w:rsidRPr="007A44F3" w:rsidRDefault="00E4262F" w:rsidP="00E4262F">
      <w:pPr>
        <w:widowControl w:val="0"/>
        <w:suppressAutoHyphens/>
        <w:jc w:val="center"/>
        <w:rPr>
          <w:b/>
        </w:rPr>
      </w:pPr>
      <w:r w:rsidRPr="007A44F3">
        <w:rPr>
          <w:b/>
        </w:rPr>
        <w:t>o određivanju pravnih osoba od interesa za sustav civilne zaštite</w:t>
      </w:r>
    </w:p>
    <w:p w14:paraId="0FA4798F" w14:textId="77777777" w:rsidR="00E4262F" w:rsidRPr="007A44F3" w:rsidRDefault="00E4262F" w:rsidP="00E4262F">
      <w:pPr>
        <w:widowControl w:val="0"/>
        <w:suppressAutoHyphens/>
        <w:jc w:val="center"/>
        <w:rPr>
          <w:b/>
        </w:rPr>
      </w:pPr>
      <w:r w:rsidRPr="007A44F3">
        <w:rPr>
          <w:b/>
        </w:rPr>
        <w:t xml:space="preserve">Općine </w:t>
      </w:r>
      <w:r>
        <w:rPr>
          <w:b/>
        </w:rPr>
        <w:t>Gornja Rijeka</w:t>
      </w:r>
    </w:p>
    <w:p w14:paraId="33D8288F" w14:textId="77777777" w:rsidR="00E4262F" w:rsidRPr="00B86308" w:rsidRDefault="00E4262F" w:rsidP="00E4262F">
      <w:pPr>
        <w:rPr>
          <w:b/>
        </w:rPr>
      </w:pPr>
      <w:r w:rsidRPr="007A44F3">
        <w:rPr>
          <w:b/>
        </w:rPr>
        <w:t xml:space="preserve"> </w:t>
      </w:r>
    </w:p>
    <w:p w14:paraId="0698C5FA" w14:textId="77777777" w:rsidR="00E4262F" w:rsidRPr="00B86308" w:rsidRDefault="00E4262F" w:rsidP="00E4262F">
      <w:pPr>
        <w:jc w:val="center"/>
        <w:rPr>
          <w:b/>
        </w:rPr>
      </w:pPr>
      <w:r w:rsidRPr="00B86308">
        <w:rPr>
          <w:b/>
        </w:rPr>
        <w:t>Članak 1.</w:t>
      </w:r>
    </w:p>
    <w:p w14:paraId="2DEFBAFF" w14:textId="77777777" w:rsidR="00E4262F" w:rsidRDefault="00E4262F" w:rsidP="00E4262F">
      <w:pPr>
        <w:ind w:firstLine="720"/>
        <w:jc w:val="both"/>
        <w:rPr>
          <w:noProof/>
        </w:rPr>
      </w:pPr>
      <w:r w:rsidRPr="00D14AC7">
        <w:t xml:space="preserve">Odlukom </w:t>
      </w:r>
      <w:r w:rsidRPr="00B86308">
        <w:t>o određivanju pravnih osoba od int</w:t>
      </w:r>
      <w:r>
        <w:t xml:space="preserve">eresa za sustav civilne zaštite </w:t>
      </w:r>
      <w:r w:rsidRPr="00B86308">
        <w:t>Općine Gornja Rijeka</w:t>
      </w:r>
      <w:r>
        <w:t xml:space="preserve"> (u daljnjem tekstu: Odluka) </w:t>
      </w:r>
      <w:r w:rsidRPr="00D14AC7">
        <w:t xml:space="preserve">određuju se  pravne osobe od interesa za sustav civilne zaštite na području  </w:t>
      </w:r>
      <w:r>
        <w:t xml:space="preserve">Općine Gornja Rijeka (u daljnjem tekstu: Općina) </w:t>
      </w:r>
      <w:r w:rsidRPr="00D14AC7">
        <w:t xml:space="preserve"> s ciljem priprema i sudjelovanja u aktivnostima smanjenja rizika od katastrofa, pružanja brzog odgovora na prijetnje i opasnosti te ublažavanja posljedica katastrofa i velikih nesreća. </w:t>
      </w:r>
      <w:r w:rsidRPr="001C5FB4">
        <w:rPr>
          <w:noProof/>
        </w:rPr>
        <w:t xml:space="preserve"> </w:t>
      </w:r>
    </w:p>
    <w:p w14:paraId="60E5A4CC" w14:textId="77777777" w:rsidR="00E31E96" w:rsidRPr="001C5FB4" w:rsidRDefault="00E31E96" w:rsidP="00E4262F">
      <w:pPr>
        <w:ind w:firstLine="720"/>
        <w:jc w:val="both"/>
      </w:pPr>
    </w:p>
    <w:p w14:paraId="64F00FFB" w14:textId="77777777" w:rsidR="00E4262F" w:rsidRPr="00B86308" w:rsidRDefault="00E4262F" w:rsidP="00E4262F">
      <w:pPr>
        <w:jc w:val="center"/>
        <w:rPr>
          <w:b/>
        </w:rPr>
      </w:pPr>
      <w:r w:rsidRPr="00B86308">
        <w:rPr>
          <w:b/>
        </w:rPr>
        <w:t>Članak 2.</w:t>
      </w:r>
    </w:p>
    <w:p w14:paraId="68A20345" w14:textId="77777777" w:rsidR="00E4262F" w:rsidRPr="001C5FB4" w:rsidRDefault="00E4262F" w:rsidP="00E31E96">
      <w:pPr>
        <w:ind w:firstLine="720"/>
        <w:jc w:val="both"/>
      </w:pPr>
      <w:r w:rsidRPr="001C5FB4">
        <w:t xml:space="preserve">Pravne osobe od interesa za sustav civilne zaštite u spašavanju stanovništva, materijalnih i kulturnih dobara </w:t>
      </w:r>
      <w:r w:rsidRPr="00B86308">
        <w:t xml:space="preserve">Općine </w:t>
      </w:r>
      <w:r>
        <w:t>su</w:t>
      </w:r>
      <w:r w:rsidRPr="001C5FB4">
        <w:t xml:space="preserve">: </w:t>
      </w:r>
    </w:p>
    <w:p w14:paraId="2A646E45" w14:textId="77777777" w:rsidR="00E4262F" w:rsidRDefault="00E4262F" w:rsidP="00E4262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r>
        <w:t xml:space="preserve">Komunalno poduzeće Gornja Rijeka d.o.o., Gornja Rijeka, </w:t>
      </w:r>
    </w:p>
    <w:p w14:paraId="69E71EBC" w14:textId="77777777" w:rsidR="00E4262F" w:rsidRDefault="00E4262F" w:rsidP="00E4262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r>
        <w:t>Joker d.o.o., Kostanjevec Riječki,</w:t>
      </w:r>
    </w:p>
    <w:p w14:paraId="6293120C" w14:textId="77777777" w:rsidR="002C0916" w:rsidRDefault="002C0916" w:rsidP="00E4262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proofErr w:type="spellStart"/>
      <w:r>
        <w:t>Transkos</w:t>
      </w:r>
      <w:proofErr w:type="spellEnd"/>
      <w:r>
        <w:t xml:space="preserve"> d.o.o.,</w:t>
      </w:r>
    </w:p>
    <w:p w14:paraId="3F284AF3" w14:textId="77777777" w:rsidR="002C0916" w:rsidRDefault="002C0916" w:rsidP="00E4262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r>
        <w:t>Ziherica d.o.o.</w:t>
      </w:r>
    </w:p>
    <w:p w14:paraId="07D01809" w14:textId="77777777" w:rsidR="002C0916" w:rsidRDefault="002C0916" w:rsidP="00E4262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proofErr w:type="spellStart"/>
      <w:r>
        <w:t>Markop</w:t>
      </w:r>
      <w:proofErr w:type="spellEnd"/>
      <w:r>
        <w:t xml:space="preserve"> gradnja d.o.o.,</w:t>
      </w:r>
    </w:p>
    <w:p w14:paraId="5536B6E2" w14:textId="77777777" w:rsidR="00E4262F" w:rsidRDefault="00E31E96" w:rsidP="00E4262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r>
        <w:t xml:space="preserve">Osnovna škola </w:t>
      </w:r>
      <w:proofErr w:type="spellStart"/>
      <w:r>
        <w:t>Sidonije</w:t>
      </w:r>
      <w:proofErr w:type="spellEnd"/>
      <w:r>
        <w:t xml:space="preserve"> </w:t>
      </w:r>
      <w:proofErr w:type="spellStart"/>
      <w:r>
        <w:t>Rubido</w:t>
      </w:r>
      <w:proofErr w:type="spellEnd"/>
      <w:r>
        <w:t xml:space="preserve"> </w:t>
      </w:r>
      <w:proofErr w:type="spellStart"/>
      <w:r>
        <w:t>Erdödy</w:t>
      </w:r>
      <w:proofErr w:type="spellEnd"/>
      <w:r>
        <w:t>.</w:t>
      </w:r>
    </w:p>
    <w:p w14:paraId="2F12DCFC" w14:textId="77777777" w:rsidR="00E31E96" w:rsidRDefault="00E31E96" w:rsidP="00E4262F">
      <w:pPr>
        <w:jc w:val="center"/>
        <w:rPr>
          <w:b/>
        </w:rPr>
      </w:pPr>
    </w:p>
    <w:p w14:paraId="01B48412" w14:textId="77777777" w:rsidR="00E31E96" w:rsidRPr="00E31E96" w:rsidRDefault="00E4262F" w:rsidP="00E31E96">
      <w:pPr>
        <w:jc w:val="center"/>
        <w:rPr>
          <w:b/>
        </w:rPr>
      </w:pPr>
      <w:r w:rsidRPr="004348B6">
        <w:rPr>
          <w:b/>
        </w:rPr>
        <w:t>Članak 3.</w:t>
      </w:r>
    </w:p>
    <w:p w14:paraId="053B55D3" w14:textId="77777777" w:rsidR="00E31E96" w:rsidRDefault="00E31E96" w:rsidP="00E31E96">
      <w:pPr>
        <w:jc w:val="both"/>
        <w:rPr>
          <w:bCs/>
        </w:rPr>
      </w:pPr>
      <w:r w:rsidRPr="00E31E96">
        <w:rPr>
          <w:bCs/>
        </w:rPr>
        <w:tab/>
        <w:t xml:space="preserve">Vatrogasna zajednica Općine Gornja Rijeka udruženje je građana od </w:t>
      </w:r>
      <w:r>
        <w:rPr>
          <w:bCs/>
        </w:rPr>
        <w:t xml:space="preserve">posebnog </w:t>
      </w:r>
      <w:r w:rsidRPr="00E31E96">
        <w:rPr>
          <w:bCs/>
        </w:rPr>
        <w:t>interesa za sustav civilne zaštite na području Općine Gornja Rijeka.</w:t>
      </w:r>
    </w:p>
    <w:p w14:paraId="5058245E" w14:textId="77777777" w:rsidR="00E31E96" w:rsidRDefault="00E31E96" w:rsidP="00E31E96">
      <w:pPr>
        <w:jc w:val="both"/>
        <w:rPr>
          <w:bCs/>
        </w:rPr>
      </w:pPr>
    </w:p>
    <w:p w14:paraId="60781B21" w14:textId="77777777" w:rsidR="00E31E96" w:rsidRPr="00A6693F" w:rsidRDefault="00E31E96" w:rsidP="00A6693F">
      <w:pPr>
        <w:jc w:val="center"/>
        <w:rPr>
          <w:b/>
        </w:rPr>
      </w:pPr>
      <w:r w:rsidRPr="00A6693F">
        <w:rPr>
          <w:b/>
        </w:rPr>
        <w:t>Članak 4.</w:t>
      </w:r>
    </w:p>
    <w:p w14:paraId="7AB5AE9B" w14:textId="77777777" w:rsidR="00E31E96" w:rsidRPr="00A6693F" w:rsidRDefault="00E31E96" w:rsidP="00E31E96">
      <w:pPr>
        <w:jc w:val="both"/>
        <w:rPr>
          <w:bCs/>
        </w:rPr>
      </w:pPr>
      <w:r>
        <w:rPr>
          <w:bCs/>
        </w:rPr>
        <w:tab/>
      </w:r>
      <w:r w:rsidRPr="00A6693F">
        <w:rPr>
          <w:shd w:val="clear" w:color="auto" w:fill="FFFFFF"/>
        </w:rPr>
        <w:t>Konkretne zadaće pravnih osoba u sustavu civilne zaštite i njihovi kapacitete ili samo dio kapaciteta od značaja za reagiranje u velikim nesrećama i katastrofama navedeni su u Prilogu 1. ove Odluke. </w:t>
      </w:r>
    </w:p>
    <w:p w14:paraId="26F8668C" w14:textId="77777777" w:rsidR="00E31E96" w:rsidRDefault="00E31E96" w:rsidP="00E31E96">
      <w:pPr>
        <w:rPr>
          <w:b/>
        </w:rPr>
      </w:pPr>
    </w:p>
    <w:p w14:paraId="2282D49D" w14:textId="77777777" w:rsidR="00E31E96" w:rsidRPr="004348B6" w:rsidRDefault="00E31E96" w:rsidP="00E31E96">
      <w:pPr>
        <w:jc w:val="center"/>
        <w:rPr>
          <w:b/>
        </w:rPr>
      </w:pPr>
      <w:r>
        <w:rPr>
          <w:b/>
        </w:rPr>
        <w:t xml:space="preserve">Članak </w:t>
      </w:r>
      <w:r w:rsidR="00A6693F">
        <w:rPr>
          <w:b/>
        </w:rPr>
        <w:t>5</w:t>
      </w:r>
      <w:r>
        <w:rPr>
          <w:b/>
        </w:rPr>
        <w:t>.</w:t>
      </w:r>
    </w:p>
    <w:p w14:paraId="10235704" w14:textId="77777777" w:rsidR="00E4262F" w:rsidRDefault="00E4262F" w:rsidP="00A6693F">
      <w:pPr>
        <w:ind w:firstLine="720"/>
        <w:jc w:val="both"/>
      </w:pPr>
      <w:r>
        <w:t>Pravne osob</w:t>
      </w:r>
      <w:r w:rsidRPr="001C5FB4">
        <w:t>e o</w:t>
      </w:r>
      <w:r>
        <w:t>d posebnog interesa  za sustav</w:t>
      </w:r>
      <w:r w:rsidRPr="001C5FB4">
        <w:t xml:space="preserve"> civilne zaštite </w:t>
      </w:r>
      <w:r w:rsidRPr="004348B6">
        <w:t>Općine</w:t>
      </w:r>
      <w:r w:rsidRPr="007A44F3">
        <w:t xml:space="preserve"> </w:t>
      </w:r>
      <w:r w:rsidRPr="001C5FB4">
        <w:t>dužne su se odazvati zahtjevu  načelnika stožera civilne zaštite i načelnika stožera civilne zaštite Rep</w:t>
      </w:r>
      <w:r>
        <w:t xml:space="preserve">ublike Hrvatske te sudjelovati </w:t>
      </w:r>
      <w:r w:rsidRPr="001C5FB4">
        <w:t xml:space="preserve"> ljudskim i materijalnim resursima u provedbi mjera i aktivnosti u sustavu civilne zaštite. </w:t>
      </w:r>
    </w:p>
    <w:p w14:paraId="36CDEEF9" w14:textId="77777777" w:rsidR="00E4262F" w:rsidRDefault="00E4262F" w:rsidP="00E4262F">
      <w:pPr>
        <w:rPr>
          <w:noProof/>
        </w:rPr>
      </w:pPr>
    </w:p>
    <w:p w14:paraId="3573710D" w14:textId="77777777" w:rsidR="00D424D9" w:rsidRDefault="00D424D9" w:rsidP="00E4262F">
      <w:pPr>
        <w:rPr>
          <w:noProof/>
        </w:rPr>
      </w:pPr>
    </w:p>
    <w:p w14:paraId="20C4930B" w14:textId="77777777" w:rsidR="00D424D9" w:rsidRPr="001C5FB4" w:rsidRDefault="00D424D9" w:rsidP="00E4262F">
      <w:pPr>
        <w:rPr>
          <w:noProof/>
        </w:rPr>
      </w:pPr>
    </w:p>
    <w:p w14:paraId="15559AFB" w14:textId="77777777" w:rsidR="00E4262F" w:rsidRPr="004348B6" w:rsidRDefault="00E4262F" w:rsidP="00E4262F">
      <w:pPr>
        <w:jc w:val="center"/>
        <w:rPr>
          <w:b/>
          <w:noProof/>
        </w:rPr>
      </w:pPr>
      <w:r w:rsidRPr="004348B6">
        <w:rPr>
          <w:b/>
          <w:noProof/>
        </w:rPr>
        <w:lastRenderedPageBreak/>
        <w:t xml:space="preserve">Članak </w:t>
      </w:r>
      <w:r w:rsidR="00A6693F">
        <w:rPr>
          <w:b/>
          <w:noProof/>
        </w:rPr>
        <w:t>6</w:t>
      </w:r>
      <w:r w:rsidRPr="004348B6">
        <w:rPr>
          <w:b/>
          <w:noProof/>
        </w:rPr>
        <w:t>.</w:t>
      </w:r>
    </w:p>
    <w:p w14:paraId="10273E77" w14:textId="77777777" w:rsidR="00A6693F" w:rsidRPr="00A6693F" w:rsidRDefault="00A6693F" w:rsidP="00A6693F">
      <w:pPr>
        <w:ind w:firstLine="708"/>
        <w:jc w:val="both"/>
        <w:rPr>
          <w:shd w:val="clear" w:color="auto" w:fill="FFFFFF"/>
        </w:rPr>
      </w:pPr>
      <w:r w:rsidRPr="00A6693F">
        <w:rPr>
          <w:shd w:val="clear" w:color="auto" w:fill="FFFFFF"/>
        </w:rPr>
        <w:t xml:space="preserve">Pravne osobe iz članka 2. ove Odluke </w:t>
      </w:r>
      <w:r>
        <w:rPr>
          <w:shd w:val="clear" w:color="auto" w:fill="FFFFFF"/>
        </w:rPr>
        <w:t xml:space="preserve">i udruženje građana iz članka 3. ove Odluke </w:t>
      </w:r>
      <w:r w:rsidRPr="00A6693F">
        <w:rPr>
          <w:shd w:val="clear" w:color="auto" w:fill="FFFFFF"/>
        </w:rPr>
        <w:t>dio su operativnih snaga sustava civilne zaštite Općine i dužne su izraditi Operativni plan temeljem članka 36. stavak 1. Zakona o sustavu civilne zaštite („Narodne Novine“, broj 82/15, 118/18, 31/20, 20/21, 114/22). Jedan primjerak Operativnog plana pravna osoba iz članka 2. ove Odluke udruženje građana iz članka 3. ove Odluke dostavit će Općini.</w:t>
      </w:r>
    </w:p>
    <w:p w14:paraId="4C94264F" w14:textId="77777777" w:rsidR="00E4262F" w:rsidRPr="001C5FB4" w:rsidRDefault="00E4262F" w:rsidP="00E4262F">
      <w:pPr>
        <w:jc w:val="both"/>
        <w:rPr>
          <w:noProof/>
        </w:rPr>
      </w:pPr>
    </w:p>
    <w:p w14:paraId="6A8E7EB0" w14:textId="77777777" w:rsidR="00E4262F" w:rsidRPr="00C75605" w:rsidRDefault="00E4262F" w:rsidP="00E4262F">
      <w:pPr>
        <w:jc w:val="center"/>
        <w:rPr>
          <w:b/>
        </w:rPr>
      </w:pPr>
      <w:r w:rsidRPr="00C75605">
        <w:rPr>
          <w:b/>
        </w:rPr>
        <w:t xml:space="preserve">Članak </w:t>
      </w:r>
      <w:r w:rsidR="00A6693F">
        <w:rPr>
          <w:b/>
        </w:rPr>
        <w:t>7.</w:t>
      </w:r>
    </w:p>
    <w:p w14:paraId="779F058B" w14:textId="77777777" w:rsidR="00E4262F" w:rsidRPr="00582E9C" w:rsidRDefault="00E4262F" w:rsidP="00E4262F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>
        <w:t xml:space="preserve">Općina će </w:t>
      </w:r>
      <w:r>
        <w:rPr>
          <w:rFonts w:eastAsia="Calibri"/>
          <w:bCs/>
        </w:rPr>
        <w:t xml:space="preserve">podmiriti </w:t>
      </w:r>
      <w:r w:rsidRPr="00582E9C">
        <w:rPr>
          <w:rFonts w:eastAsia="Calibri"/>
          <w:bCs/>
        </w:rPr>
        <w:t xml:space="preserve">pravnim osobama </w:t>
      </w:r>
      <w:r>
        <w:rPr>
          <w:rFonts w:eastAsia="Calibri"/>
          <w:bCs/>
        </w:rPr>
        <w:t xml:space="preserve">iz članka 2. </w:t>
      </w:r>
      <w:r w:rsidR="00A6693F">
        <w:rPr>
          <w:rFonts w:eastAsia="Calibri"/>
          <w:bCs/>
        </w:rPr>
        <w:t>o</w:t>
      </w:r>
      <w:r>
        <w:rPr>
          <w:rFonts w:eastAsia="Calibri"/>
          <w:bCs/>
        </w:rPr>
        <w:t xml:space="preserve">ve Odluke </w:t>
      </w:r>
      <w:r w:rsidRPr="00582E9C">
        <w:rPr>
          <w:rFonts w:eastAsia="Calibri"/>
          <w:bCs/>
        </w:rPr>
        <w:t xml:space="preserve">stvarno nastale troškove djelovanja ljudskih snaga i materijalnih resursa u provedbi mjera i aktivnosti u sustavu civilne zaštite, a isto </w:t>
      </w:r>
      <w:r>
        <w:rPr>
          <w:rFonts w:eastAsia="Calibri"/>
          <w:bCs/>
        </w:rPr>
        <w:t xml:space="preserve">će se regulirati sporazumom. </w:t>
      </w:r>
    </w:p>
    <w:p w14:paraId="2AA49D02" w14:textId="77777777" w:rsidR="00E4262F" w:rsidRPr="001C5FB4" w:rsidRDefault="00E4262F" w:rsidP="00E4262F">
      <w:r w:rsidRPr="001C5FB4">
        <w:t xml:space="preserve"> </w:t>
      </w:r>
    </w:p>
    <w:p w14:paraId="082824C8" w14:textId="77777777" w:rsidR="00E4262F" w:rsidRPr="00C75605" w:rsidRDefault="00E4262F" w:rsidP="00E4262F">
      <w:pPr>
        <w:jc w:val="center"/>
        <w:rPr>
          <w:b/>
        </w:rPr>
      </w:pPr>
      <w:r w:rsidRPr="00C75605">
        <w:rPr>
          <w:b/>
        </w:rPr>
        <w:t>Članak</w:t>
      </w:r>
      <w:r>
        <w:rPr>
          <w:b/>
        </w:rPr>
        <w:t xml:space="preserve"> </w:t>
      </w:r>
      <w:r w:rsidR="00A6693F">
        <w:rPr>
          <w:b/>
        </w:rPr>
        <w:t>8</w:t>
      </w:r>
      <w:r w:rsidRPr="00C75605">
        <w:rPr>
          <w:b/>
        </w:rPr>
        <w:t>.</w:t>
      </w:r>
    </w:p>
    <w:p w14:paraId="0717B1F9" w14:textId="77777777" w:rsidR="00E4262F" w:rsidRDefault="00E4262F" w:rsidP="00E4262F">
      <w:pPr>
        <w:ind w:firstLine="720"/>
      </w:pPr>
      <w:r w:rsidRPr="001C5FB4">
        <w:t xml:space="preserve">Stupanjem na snagu ove Odluke prestaje važiti Odluka </w:t>
      </w:r>
      <w:r w:rsidRPr="00C75605">
        <w:t xml:space="preserve">o određivanju operativnih snaga i pravnih osoba od interesa za sustav civilne zaštite Općine Gornja Rijeka („Službeni glasnik Koprivničko – </w:t>
      </w:r>
      <w:r>
        <w:t xml:space="preserve">križevačke županije“ broj </w:t>
      </w:r>
      <w:r w:rsidR="00A6693F">
        <w:t>20/19</w:t>
      </w:r>
      <w:r w:rsidRPr="00C75605">
        <w:t>)</w:t>
      </w:r>
      <w:r>
        <w:t>.</w:t>
      </w:r>
    </w:p>
    <w:p w14:paraId="33136278" w14:textId="77777777" w:rsidR="00A6693F" w:rsidRPr="001C5FB4" w:rsidRDefault="00A6693F" w:rsidP="00E4262F">
      <w:pPr>
        <w:ind w:firstLine="720"/>
      </w:pPr>
    </w:p>
    <w:p w14:paraId="09B5543D" w14:textId="77777777" w:rsidR="00E4262F" w:rsidRPr="00C75605" w:rsidRDefault="00E4262F" w:rsidP="00E4262F">
      <w:pPr>
        <w:jc w:val="center"/>
        <w:rPr>
          <w:b/>
        </w:rPr>
      </w:pPr>
      <w:r>
        <w:rPr>
          <w:b/>
        </w:rPr>
        <w:t xml:space="preserve">Članak </w:t>
      </w:r>
      <w:r w:rsidR="00A6693F">
        <w:rPr>
          <w:b/>
        </w:rPr>
        <w:t>9</w:t>
      </w:r>
      <w:r w:rsidRPr="00C75605">
        <w:rPr>
          <w:b/>
        </w:rPr>
        <w:t>.</w:t>
      </w:r>
    </w:p>
    <w:p w14:paraId="0C6D55F2" w14:textId="77777777" w:rsidR="00E4262F" w:rsidRDefault="00E4262F" w:rsidP="00E4262F">
      <w:pPr>
        <w:ind w:firstLine="720"/>
        <w:jc w:val="both"/>
      </w:pPr>
      <w:r w:rsidRPr="00C75605">
        <w:t>Ova Odluka stupa na snagu osmog dana od dana objave u „Službenom glasniku Koprivničko - križevačke županije“.</w:t>
      </w:r>
    </w:p>
    <w:p w14:paraId="5986D7B7" w14:textId="77777777" w:rsidR="00E4262F" w:rsidRPr="00C75605" w:rsidRDefault="00E4262F" w:rsidP="00E4262F">
      <w:pPr>
        <w:ind w:firstLine="720"/>
        <w:jc w:val="both"/>
      </w:pPr>
    </w:p>
    <w:p w14:paraId="250E672A" w14:textId="77777777" w:rsidR="00E4262F" w:rsidRDefault="00E4262F" w:rsidP="00E4262F">
      <w:pPr>
        <w:jc w:val="center"/>
      </w:pPr>
      <w:r w:rsidRPr="00C75605">
        <w:t>OPĆINSKO VIJEĆE OPĆINE GORNJA RIJEKA</w:t>
      </w:r>
    </w:p>
    <w:p w14:paraId="34988E60" w14:textId="77777777" w:rsidR="00E4262F" w:rsidRPr="00C75605" w:rsidRDefault="00E4262F" w:rsidP="00E4262F">
      <w:pPr>
        <w:jc w:val="center"/>
      </w:pPr>
    </w:p>
    <w:p w14:paraId="5B9AC3BA" w14:textId="61943825" w:rsidR="00E4262F" w:rsidRPr="00C75605" w:rsidRDefault="00E4262F" w:rsidP="00E4262F">
      <w:r w:rsidRPr="00C75605">
        <w:t xml:space="preserve">KLASA: </w:t>
      </w:r>
      <w:r w:rsidR="00D424D9">
        <w:t>240-03/25-01/01</w:t>
      </w:r>
    </w:p>
    <w:p w14:paraId="5B53A204" w14:textId="7E4FACF4" w:rsidR="00E4262F" w:rsidRPr="00C75605" w:rsidRDefault="00E4262F" w:rsidP="00E4262F">
      <w:r w:rsidRPr="00C75605">
        <w:t xml:space="preserve">URBROJ: </w:t>
      </w:r>
      <w:r w:rsidR="00D424D9">
        <w:t>2137-25-25-4</w:t>
      </w:r>
    </w:p>
    <w:p w14:paraId="327B5F6D" w14:textId="19EA361E" w:rsidR="00E4262F" w:rsidRPr="00C75605" w:rsidRDefault="00E4262F" w:rsidP="00E4262F">
      <w:r>
        <w:t xml:space="preserve">Gornja Rijeka, </w:t>
      </w:r>
      <w:r w:rsidR="00D424D9">
        <w:t>3. travnja</w:t>
      </w:r>
      <w:r>
        <w:t xml:space="preserve"> 20</w:t>
      </w:r>
      <w:r w:rsidR="00AC6E91">
        <w:t>25</w:t>
      </w:r>
      <w:r>
        <w:t>.</w:t>
      </w:r>
    </w:p>
    <w:p w14:paraId="4208A89F" w14:textId="77777777" w:rsidR="00E4262F" w:rsidRPr="00C75605" w:rsidRDefault="00E4262F" w:rsidP="00E4262F">
      <w:pPr>
        <w:rPr>
          <w:b/>
        </w:rPr>
      </w:pPr>
    </w:p>
    <w:p w14:paraId="6139B54D" w14:textId="77777777" w:rsidR="00E4262F" w:rsidRPr="00C75605" w:rsidRDefault="00E4262F" w:rsidP="00E4262F">
      <w:pPr>
        <w:rPr>
          <w:b/>
        </w:rPr>
      </w:pPr>
      <w:r w:rsidRPr="00C75605">
        <w:rPr>
          <w:b/>
        </w:rPr>
        <w:t xml:space="preserve">                                                                    </w:t>
      </w:r>
      <w:r w:rsidRPr="00C75605">
        <w:rPr>
          <w:b/>
        </w:rPr>
        <w:tab/>
      </w:r>
      <w:r w:rsidRPr="00C75605">
        <w:rPr>
          <w:b/>
        </w:rPr>
        <w:tab/>
      </w:r>
      <w:r w:rsidRPr="00C75605">
        <w:rPr>
          <w:b/>
        </w:rPr>
        <w:tab/>
      </w:r>
      <w:r w:rsidRPr="00C75605">
        <w:rPr>
          <w:b/>
        </w:rPr>
        <w:tab/>
        <w:t xml:space="preserve"> PREDSJEDNI</w:t>
      </w:r>
      <w:r w:rsidR="00A6693F">
        <w:rPr>
          <w:b/>
        </w:rPr>
        <w:t>K</w:t>
      </w:r>
      <w:r w:rsidRPr="00C75605">
        <w:rPr>
          <w:b/>
        </w:rPr>
        <w:t>:</w:t>
      </w:r>
    </w:p>
    <w:p w14:paraId="7DED2722" w14:textId="76A5A81C" w:rsidR="00E4262F" w:rsidRPr="00C75605" w:rsidRDefault="00E4262F" w:rsidP="00E4262F">
      <w:r w:rsidRPr="00C75605">
        <w:tab/>
      </w:r>
      <w:r w:rsidRPr="00C75605">
        <w:tab/>
      </w:r>
      <w:r w:rsidRPr="00C75605">
        <w:tab/>
      </w:r>
      <w:r w:rsidRPr="00C75605">
        <w:tab/>
      </w:r>
      <w:r w:rsidRPr="00C75605">
        <w:tab/>
        <w:t xml:space="preserve">  </w:t>
      </w:r>
      <w:r>
        <w:tab/>
      </w:r>
      <w:r>
        <w:tab/>
      </w:r>
      <w:r>
        <w:tab/>
      </w:r>
      <w:r w:rsidR="00D424D9">
        <w:t xml:space="preserve">  </w:t>
      </w:r>
      <w:r>
        <w:tab/>
      </w:r>
      <w:r w:rsidR="00D424D9">
        <w:t xml:space="preserve">   </w:t>
      </w:r>
      <w:r w:rsidR="00A6693F">
        <w:t xml:space="preserve">Stjepan </w:t>
      </w:r>
      <w:proofErr w:type="spellStart"/>
      <w:r w:rsidR="00A6693F">
        <w:t>Borjan</w:t>
      </w:r>
      <w:proofErr w:type="spellEnd"/>
    </w:p>
    <w:p w14:paraId="0E032D3B" w14:textId="77777777" w:rsidR="00E4262F" w:rsidRPr="001C5FB4" w:rsidRDefault="00E4262F" w:rsidP="00E4262F">
      <w:pPr>
        <w:rPr>
          <w:noProof/>
        </w:rPr>
      </w:pPr>
    </w:p>
    <w:p w14:paraId="2AEAD6E0" w14:textId="77777777" w:rsidR="00E4262F" w:rsidRPr="001C5FB4" w:rsidRDefault="00E4262F" w:rsidP="00E4262F">
      <w:pPr>
        <w:rPr>
          <w:noProof/>
        </w:rPr>
      </w:pPr>
    </w:p>
    <w:p w14:paraId="0E4209D3" w14:textId="77777777" w:rsidR="007A4297" w:rsidRDefault="007A4297" w:rsidP="007A4297"/>
    <w:p w14:paraId="167F8AD8" w14:textId="77777777" w:rsidR="007A4297" w:rsidRDefault="007A4297" w:rsidP="007A4297"/>
    <w:p w14:paraId="35FE33DF" w14:textId="77777777" w:rsidR="007A4297" w:rsidRDefault="007A4297" w:rsidP="007A4297"/>
    <w:p w14:paraId="7418BCB6" w14:textId="77777777" w:rsidR="007A4297" w:rsidRDefault="007A4297" w:rsidP="007A4297"/>
    <w:p w14:paraId="740C95FD" w14:textId="77777777" w:rsidR="00EB4972" w:rsidRDefault="00EB4972" w:rsidP="007A4297"/>
    <w:p w14:paraId="21E2FF20" w14:textId="77777777" w:rsidR="00EB4972" w:rsidRDefault="00EB4972" w:rsidP="007A4297"/>
    <w:p w14:paraId="1C623DFA" w14:textId="77777777" w:rsidR="00EB4972" w:rsidRDefault="00EB4972" w:rsidP="007A4297"/>
    <w:p w14:paraId="7FF06101" w14:textId="77777777" w:rsidR="00EB4972" w:rsidRDefault="00EB4972" w:rsidP="007A4297"/>
    <w:p w14:paraId="43C6649D" w14:textId="77777777" w:rsidR="00EB4972" w:rsidRDefault="00EB4972" w:rsidP="007A4297"/>
    <w:p w14:paraId="2D0EC19D" w14:textId="77777777" w:rsidR="00EB4972" w:rsidRDefault="00EB4972" w:rsidP="007A4297"/>
    <w:p w14:paraId="2A267110" w14:textId="77777777" w:rsidR="00EB4972" w:rsidRDefault="00EB4972" w:rsidP="007A4297"/>
    <w:p w14:paraId="1FCC422A" w14:textId="77777777" w:rsidR="00EB4972" w:rsidRDefault="00EB4972" w:rsidP="007A4297"/>
    <w:p w14:paraId="7A130671" w14:textId="77777777" w:rsidR="00EB4972" w:rsidRDefault="00EB4972" w:rsidP="007A4297"/>
    <w:p w14:paraId="46EB1E4D" w14:textId="77777777" w:rsidR="00EB4972" w:rsidRDefault="00EB4972" w:rsidP="007A4297"/>
    <w:p w14:paraId="44F6568D" w14:textId="77777777" w:rsidR="00EB4972" w:rsidRDefault="00EB4972" w:rsidP="007A4297"/>
    <w:p w14:paraId="39632C40" w14:textId="77777777" w:rsidR="00EB4972" w:rsidRDefault="00EB4972" w:rsidP="007A4297"/>
    <w:p w14:paraId="2CA5629A" w14:textId="77777777" w:rsidR="00EB4972" w:rsidRDefault="00EB4972" w:rsidP="007A4297"/>
    <w:p w14:paraId="5FC46F22" w14:textId="77777777" w:rsidR="00EB4972" w:rsidRDefault="00EB4972" w:rsidP="007A4297"/>
    <w:p w14:paraId="0DE8463E" w14:textId="77777777" w:rsidR="00EB4972" w:rsidRDefault="00EB4972" w:rsidP="007A4297"/>
    <w:p w14:paraId="22DB78AA" w14:textId="77777777" w:rsidR="00EB4972" w:rsidRDefault="00EB4972" w:rsidP="007A4297"/>
    <w:p w14:paraId="58B0D7D1" w14:textId="77777777" w:rsidR="00EB4972" w:rsidRDefault="00EB4972" w:rsidP="007A4297"/>
    <w:p w14:paraId="13544066" w14:textId="77777777" w:rsidR="00EB4972" w:rsidRDefault="00EB4972" w:rsidP="007A4297"/>
    <w:p w14:paraId="223749DF" w14:textId="77777777" w:rsidR="00EB4972" w:rsidRDefault="00EB4972" w:rsidP="007A4297"/>
    <w:p w14:paraId="3E19A80F" w14:textId="77777777" w:rsidR="00EB4972" w:rsidRDefault="00EB4972" w:rsidP="007A4297"/>
    <w:p w14:paraId="79511C31" w14:textId="77777777" w:rsidR="00EB4972" w:rsidRDefault="00EB4972" w:rsidP="007A4297"/>
    <w:p w14:paraId="37B36E5A" w14:textId="77777777" w:rsidR="00EB4972" w:rsidRDefault="00EB4972" w:rsidP="007A4297">
      <w:r>
        <w:t>PRILOG 1.</w:t>
      </w:r>
    </w:p>
    <w:p w14:paraId="799D318F" w14:textId="77777777" w:rsidR="00EB4972" w:rsidRDefault="00EB4972" w:rsidP="007A4297"/>
    <w:p w14:paraId="1E832400" w14:textId="77777777" w:rsidR="00EB4972" w:rsidRDefault="00EB4972" w:rsidP="007A4297">
      <w:r>
        <w:t>Tablica 1. Kapaciteti pravnih osoba</w:t>
      </w:r>
    </w:p>
    <w:p w14:paraId="2808E0F4" w14:textId="77777777" w:rsidR="00EB4972" w:rsidRDefault="00EB4972" w:rsidP="007A42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3027"/>
        <w:gridCol w:w="3033"/>
      </w:tblGrid>
      <w:tr w:rsidR="00EB4972" w14:paraId="05005EFB" w14:textId="77777777">
        <w:tc>
          <w:tcPr>
            <w:tcW w:w="3096" w:type="dxa"/>
            <w:shd w:val="clear" w:color="auto" w:fill="auto"/>
          </w:tcPr>
          <w:p w14:paraId="77AAB905" w14:textId="77777777" w:rsidR="00EB4972" w:rsidRDefault="00EB4972" w:rsidP="007A4297">
            <w:r>
              <w:t>PRAVNA OSOBA</w:t>
            </w:r>
          </w:p>
        </w:tc>
        <w:tc>
          <w:tcPr>
            <w:tcW w:w="3096" w:type="dxa"/>
            <w:shd w:val="clear" w:color="auto" w:fill="auto"/>
          </w:tcPr>
          <w:p w14:paraId="6B88E07C" w14:textId="77777777" w:rsidR="00EB4972" w:rsidRDefault="00EB4972" w:rsidP="007A4297">
            <w:r>
              <w:t xml:space="preserve">POPUNJENOST </w:t>
            </w:r>
          </w:p>
          <w:p w14:paraId="7D18F5FF" w14:textId="77777777" w:rsidR="00EB4972" w:rsidRDefault="00EB4972" w:rsidP="007A4297">
            <w:r>
              <w:t>LJUDSTVOM</w:t>
            </w:r>
          </w:p>
        </w:tc>
        <w:tc>
          <w:tcPr>
            <w:tcW w:w="3096" w:type="dxa"/>
            <w:shd w:val="clear" w:color="auto" w:fill="auto"/>
          </w:tcPr>
          <w:p w14:paraId="41A228B4" w14:textId="77777777" w:rsidR="00EB4972" w:rsidRDefault="00EB4972" w:rsidP="007A4297">
            <w:r>
              <w:t>MATERIJALNO-TEHNIČKA SREDSTVA</w:t>
            </w:r>
          </w:p>
        </w:tc>
      </w:tr>
      <w:tr w:rsidR="00EB4972" w14:paraId="474C1154" w14:textId="77777777">
        <w:tc>
          <w:tcPr>
            <w:tcW w:w="3096" w:type="dxa"/>
            <w:shd w:val="clear" w:color="auto" w:fill="auto"/>
          </w:tcPr>
          <w:p w14:paraId="7A4871A3" w14:textId="77777777" w:rsidR="00EB4972" w:rsidRDefault="00EB4972" w:rsidP="007A4297">
            <w:r>
              <w:t>Joker d.o.o.</w:t>
            </w:r>
          </w:p>
          <w:p w14:paraId="483C6BBB" w14:textId="77777777" w:rsidR="00EB4972" w:rsidRDefault="00EB4972" w:rsidP="007A4297">
            <w:r>
              <w:t>Kostanjevec Riječki 2</w:t>
            </w:r>
          </w:p>
          <w:p w14:paraId="50FDC5F7" w14:textId="77777777" w:rsidR="00EB4972" w:rsidRDefault="00EB4972" w:rsidP="007A4297">
            <w:r>
              <w:t>48268 Gornja Rijeka</w:t>
            </w:r>
          </w:p>
        </w:tc>
        <w:tc>
          <w:tcPr>
            <w:tcW w:w="3096" w:type="dxa"/>
            <w:shd w:val="clear" w:color="auto" w:fill="auto"/>
          </w:tcPr>
          <w:p w14:paraId="32A07730" w14:textId="77777777" w:rsidR="00EB4972" w:rsidRDefault="00EB4972">
            <w:pPr>
              <w:jc w:val="center"/>
            </w:pPr>
            <w:r>
              <w:t>/</w:t>
            </w:r>
          </w:p>
        </w:tc>
        <w:tc>
          <w:tcPr>
            <w:tcW w:w="3096" w:type="dxa"/>
            <w:shd w:val="clear" w:color="auto" w:fill="auto"/>
          </w:tcPr>
          <w:p w14:paraId="510939D6" w14:textId="77777777" w:rsidR="00EB4972" w:rsidRDefault="00EB4972" w:rsidP="007A4297">
            <w:r>
              <w:t>- smještajni kapacitet za zbrinjavanje unesrećenog stanovništva za vrijeme velikih nesreća ili katastrofa</w:t>
            </w:r>
          </w:p>
          <w:p w14:paraId="69FCB8EE" w14:textId="77777777" w:rsidR="00EB4972" w:rsidRDefault="00EB4972" w:rsidP="007A4297">
            <w:r>
              <w:t xml:space="preserve">- kapacitet prihvata: </w:t>
            </w:r>
            <w:r w:rsidR="00AC6E91">
              <w:t>2</w:t>
            </w:r>
            <w:r>
              <w:t>00</w:t>
            </w:r>
          </w:p>
          <w:p w14:paraId="1F4F7BC6" w14:textId="77777777" w:rsidR="00EB4972" w:rsidRDefault="00EB4972" w:rsidP="007A4297">
            <w:r>
              <w:t>- mogućnost pripreme toplih obroka</w:t>
            </w:r>
          </w:p>
        </w:tc>
      </w:tr>
      <w:tr w:rsidR="00EB4972" w14:paraId="415695F2" w14:textId="77777777">
        <w:tc>
          <w:tcPr>
            <w:tcW w:w="3096" w:type="dxa"/>
            <w:shd w:val="clear" w:color="auto" w:fill="auto"/>
          </w:tcPr>
          <w:p w14:paraId="4C419869" w14:textId="77777777" w:rsidR="00EB4972" w:rsidRDefault="00EB4972" w:rsidP="00EB4972">
            <w:r>
              <w:t xml:space="preserve">Osnovna škola </w:t>
            </w:r>
            <w:proofErr w:type="spellStart"/>
            <w:r>
              <w:t>Sidonije</w:t>
            </w:r>
            <w:proofErr w:type="spellEnd"/>
            <w:r>
              <w:t xml:space="preserve"> </w:t>
            </w:r>
            <w:proofErr w:type="spellStart"/>
            <w:r>
              <w:t>Rubiodo</w:t>
            </w:r>
            <w:proofErr w:type="spellEnd"/>
            <w:r>
              <w:t xml:space="preserve"> </w:t>
            </w:r>
            <w:proofErr w:type="spellStart"/>
            <w:r>
              <w:t>Erdody</w:t>
            </w:r>
            <w:proofErr w:type="spellEnd"/>
          </w:p>
          <w:p w14:paraId="0B80C645" w14:textId="77777777" w:rsidR="00EB4972" w:rsidRDefault="00EB4972" w:rsidP="00EB4972">
            <w:r>
              <w:t>Ulica Jablanova 3</w:t>
            </w:r>
          </w:p>
          <w:p w14:paraId="6642FB8A" w14:textId="77777777" w:rsidR="00EB4972" w:rsidRDefault="00EB4972" w:rsidP="00EB4972">
            <w:r>
              <w:t>48268 Gornja Rijeka</w:t>
            </w:r>
          </w:p>
        </w:tc>
        <w:tc>
          <w:tcPr>
            <w:tcW w:w="3096" w:type="dxa"/>
            <w:shd w:val="clear" w:color="auto" w:fill="auto"/>
          </w:tcPr>
          <w:p w14:paraId="32B8B8FF" w14:textId="77777777" w:rsidR="00EB4972" w:rsidRDefault="00EB4972">
            <w:pPr>
              <w:jc w:val="center"/>
            </w:pPr>
            <w:r>
              <w:t>/</w:t>
            </w:r>
          </w:p>
        </w:tc>
        <w:tc>
          <w:tcPr>
            <w:tcW w:w="3096" w:type="dxa"/>
            <w:shd w:val="clear" w:color="auto" w:fill="auto"/>
          </w:tcPr>
          <w:p w14:paraId="739DDCA2" w14:textId="77777777" w:rsidR="00EB4972" w:rsidRDefault="00EB4972" w:rsidP="00EB4972">
            <w:r>
              <w:t>- smještajni kapacitet za zbrinjavanje unesrećenog stanovništva za vrijeme velikih nesreća ili katastrofa</w:t>
            </w:r>
          </w:p>
          <w:p w14:paraId="0A26366E" w14:textId="77777777" w:rsidR="00EB4972" w:rsidRDefault="00EB4972" w:rsidP="00EB4972">
            <w:r>
              <w:t>- kapacitet prihvata: 300</w:t>
            </w:r>
          </w:p>
          <w:p w14:paraId="7702CBEF" w14:textId="77777777" w:rsidR="00EB4972" w:rsidRDefault="00EB4972" w:rsidP="00EB4972">
            <w:r>
              <w:t>- mogućnost pripreme toplih obroka</w:t>
            </w:r>
          </w:p>
        </w:tc>
      </w:tr>
    </w:tbl>
    <w:p w14:paraId="31C34426" w14:textId="77777777" w:rsidR="00EB4972" w:rsidRDefault="00EB4972" w:rsidP="007A4297"/>
    <w:p w14:paraId="2B1A3A7A" w14:textId="77777777" w:rsidR="00EB4972" w:rsidRDefault="00EB4972" w:rsidP="007A4297"/>
    <w:p w14:paraId="2842178A" w14:textId="77777777" w:rsidR="00EB4972" w:rsidRDefault="00EB4972" w:rsidP="007A4297">
      <w:r>
        <w:t>Tablica 2. Zadaće pravnih osoba u sustavu civilne zaštite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708"/>
        <w:gridCol w:w="2333"/>
      </w:tblGrid>
      <w:tr w:rsidR="00EB4972" w14:paraId="15404472" w14:textId="77777777">
        <w:tc>
          <w:tcPr>
            <w:tcW w:w="3096" w:type="dxa"/>
            <w:shd w:val="clear" w:color="auto" w:fill="auto"/>
          </w:tcPr>
          <w:p w14:paraId="0A8DCBF9" w14:textId="77777777" w:rsidR="00EB4972" w:rsidRDefault="00EB4972" w:rsidP="007A4297">
            <w:r>
              <w:t>PRAVNA OSOBA</w:t>
            </w:r>
          </w:p>
        </w:tc>
        <w:tc>
          <w:tcPr>
            <w:tcW w:w="3816" w:type="dxa"/>
            <w:shd w:val="clear" w:color="auto" w:fill="auto"/>
          </w:tcPr>
          <w:p w14:paraId="7CD6C3D4" w14:textId="77777777" w:rsidR="00EB4972" w:rsidRDefault="00EB4972" w:rsidP="007A4297">
            <w:r>
              <w:t>UGROZA</w:t>
            </w:r>
          </w:p>
        </w:tc>
        <w:tc>
          <w:tcPr>
            <w:tcW w:w="2376" w:type="dxa"/>
            <w:shd w:val="clear" w:color="auto" w:fill="auto"/>
          </w:tcPr>
          <w:p w14:paraId="56239AF1" w14:textId="77777777" w:rsidR="00EB4972" w:rsidRDefault="00EB4972" w:rsidP="007A4297">
            <w:r>
              <w:t xml:space="preserve">MJERE </w:t>
            </w:r>
          </w:p>
          <w:p w14:paraId="2EFC045E" w14:textId="77777777" w:rsidR="00EB4972" w:rsidRDefault="00EB4972" w:rsidP="007A4297">
            <w:r>
              <w:t>CIVILNE ZAŠTITE</w:t>
            </w:r>
          </w:p>
        </w:tc>
      </w:tr>
      <w:tr w:rsidR="00AC6E91" w14:paraId="35AB5AED" w14:textId="77777777">
        <w:trPr>
          <w:trHeight w:val="140"/>
        </w:trPr>
        <w:tc>
          <w:tcPr>
            <w:tcW w:w="3096" w:type="dxa"/>
            <w:vMerge w:val="restart"/>
            <w:shd w:val="clear" w:color="auto" w:fill="auto"/>
          </w:tcPr>
          <w:p w14:paraId="5D8E8907" w14:textId="77777777" w:rsidR="00AC6E91" w:rsidRDefault="00AC6E91" w:rsidP="00AC6E91">
            <w:r>
              <w:t>Joker d.o.o.</w:t>
            </w:r>
          </w:p>
          <w:p w14:paraId="402BB38D" w14:textId="77777777" w:rsidR="00AC6E91" w:rsidRDefault="00AC6E91" w:rsidP="00AC6E91">
            <w:r>
              <w:t>Kostanjevec Riječki 2</w:t>
            </w:r>
          </w:p>
          <w:p w14:paraId="6793F22D" w14:textId="77777777" w:rsidR="00AC6E91" w:rsidRDefault="00AC6E91" w:rsidP="00AC6E91">
            <w:r>
              <w:t>48268 Gornja Rijeka</w:t>
            </w:r>
          </w:p>
        </w:tc>
        <w:tc>
          <w:tcPr>
            <w:tcW w:w="3816" w:type="dxa"/>
            <w:shd w:val="clear" w:color="auto" w:fill="auto"/>
          </w:tcPr>
          <w:p w14:paraId="31BE8CE7" w14:textId="77777777" w:rsidR="00AC6E91" w:rsidRDefault="00AC6E91" w:rsidP="00AC6E91">
            <w:r>
              <w:t>Epidemije i pandemije</w:t>
            </w:r>
          </w:p>
        </w:tc>
        <w:tc>
          <w:tcPr>
            <w:tcW w:w="2376" w:type="dxa"/>
            <w:vMerge w:val="restart"/>
            <w:shd w:val="clear" w:color="auto" w:fill="auto"/>
          </w:tcPr>
          <w:p w14:paraId="76304A9D" w14:textId="77777777" w:rsidR="00AC6E91" w:rsidRDefault="00AC6E91" w:rsidP="00AC6E91">
            <w:r>
              <w:t>- zbrinjavanje i sklanjanje ugroženog stanovništva te priprema hrane</w:t>
            </w:r>
          </w:p>
        </w:tc>
      </w:tr>
      <w:tr w:rsidR="00AC6E91" w14:paraId="74BC1518" w14:textId="77777777">
        <w:trPr>
          <w:trHeight w:val="137"/>
        </w:trPr>
        <w:tc>
          <w:tcPr>
            <w:tcW w:w="3096" w:type="dxa"/>
            <w:vMerge/>
            <w:shd w:val="clear" w:color="auto" w:fill="auto"/>
          </w:tcPr>
          <w:p w14:paraId="09CC1389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751635A6" w14:textId="77777777" w:rsidR="00AC6E91" w:rsidRDefault="00AC6E91" w:rsidP="00AC6E91">
            <w:r>
              <w:t>EVP-ekstremne temperature</w:t>
            </w:r>
          </w:p>
        </w:tc>
        <w:tc>
          <w:tcPr>
            <w:tcW w:w="2376" w:type="dxa"/>
            <w:vMerge/>
            <w:shd w:val="clear" w:color="auto" w:fill="auto"/>
          </w:tcPr>
          <w:p w14:paraId="70151B10" w14:textId="77777777" w:rsidR="00AC6E91" w:rsidRDefault="00AC6E91" w:rsidP="00AC6E91"/>
        </w:tc>
      </w:tr>
      <w:tr w:rsidR="00AC6E91" w14:paraId="13BF69BD" w14:textId="77777777">
        <w:trPr>
          <w:trHeight w:val="137"/>
        </w:trPr>
        <w:tc>
          <w:tcPr>
            <w:tcW w:w="3096" w:type="dxa"/>
            <w:vMerge/>
            <w:shd w:val="clear" w:color="auto" w:fill="auto"/>
          </w:tcPr>
          <w:p w14:paraId="6E82234A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1190CB8A" w14:textId="77777777" w:rsidR="00AC6E91" w:rsidRDefault="00AC6E91" w:rsidP="00AC6E91">
            <w:r>
              <w:t>EVP-tuča</w:t>
            </w:r>
          </w:p>
        </w:tc>
        <w:tc>
          <w:tcPr>
            <w:tcW w:w="2376" w:type="dxa"/>
            <w:vMerge/>
            <w:shd w:val="clear" w:color="auto" w:fill="auto"/>
          </w:tcPr>
          <w:p w14:paraId="7ADD3822" w14:textId="77777777" w:rsidR="00AC6E91" w:rsidRDefault="00AC6E91" w:rsidP="00AC6E91"/>
        </w:tc>
      </w:tr>
      <w:tr w:rsidR="00AC6E91" w14:paraId="137BC60D" w14:textId="77777777">
        <w:trPr>
          <w:trHeight w:val="137"/>
        </w:trPr>
        <w:tc>
          <w:tcPr>
            <w:tcW w:w="3096" w:type="dxa"/>
            <w:vMerge/>
            <w:shd w:val="clear" w:color="auto" w:fill="auto"/>
          </w:tcPr>
          <w:p w14:paraId="31483507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3A271E51" w14:textId="77777777" w:rsidR="00AC6E91" w:rsidRDefault="00AC6E91" w:rsidP="00AC6E91">
            <w:r>
              <w:t>EVP – mraz</w:t>
            </w:r>
          </w:p>
        </w:tc>
        <w:tc>
          <w:tcPr>
            <w:tcW w:w="2376" w:type="dxa"/>
            <w:vMerge/>
            <w:shd w:val="clear" w:color="auto" w:fill="auto"/>
          </w:tcPr>
          <w:p w14:paraId="09C2DBED" w14:textId="77777777" w:rsidR="00AC6E91" w:rsidRDefault="00AC6E91" w:rsidP="00AC6E91"/>
        </w:tc>
      </w:tr>
      <w:tr w:rsidR="00AC6E91" w14:paraId="0AC0AE21" w14:textId="77777777">
        <w:trPr>
          <w:trHeight w:val="137"/>
        </w:trPr>
        <w:tc>
          <w:tcPr>
            <w:tcW w:w="3096" w:type="dxa"/>
            <w:vMerge/>
            <w:shd w:val="clear" w:color="auto" w:fill="auto"/>
          </w:tcPr>
          <w:p w14:paraId="0E69A7FC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065E1810" w14:textId="77777777" w:rsidR="00AC6E91" w:rsidRDefault="00AC6E91" w:rsidP="00AC6E91">
            <w:r>
              <w:t>EVP – vjetar</w:t>
            </w:r>
          </w:p>
        </w:tc>
        <w:tc>
          <w:tcPr>
            <w:tcW w:w="2376" w:type="dxa"/>
            <w:vMerge/>
            <w:shd w:val="clear" w:color="auto" w:fill="auto"/>
          </w:tcPr>
          <w:p w14:paraId="62CDC30D" w14:textId="77777777" w:rsidR="00AC6E91" w:rsidRDefault="00AC6E91" w:rsidP="00AC6E91"/>
        </w:tc>
      </w:tr>
      <w:tr w:rsidR="00AC6E91" w14:paraId="49FF664A" w14:textId="77777777">
        <w:trPr>
          <w:trHeight w:val="137"/>
        </w:trPr>
        <w:tc>
          <w:tcPr>
            <w:tcW w:w="3096" w:type="dxa"/>
            <w:vMerge/>
            <w:shd w:val="clear" w:color="auto" w:fill="auto"/>
          </w:tcPr>
          <w:p w14:paraId="1CE4EAC0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150E9B86" w14:textId="77777777" w:rsidR="00AC6E91" w:rsidRDefault="00AC6E91" w:rsidP="00AC6E91">
            <w:r>
              <w:t>Suša</w:t>
            </w:r>
          </w:p>
        </w:tc>
        <w:tc>
          <w:tcPr>
            <w:tcW w:w="2376" w:type="dxa"/>
            <w:vMerge/>
            <w:shd w:val="clear" w:color="auto" w:fill="auto"/>
          </w:tcPr>
          <w:p w14:paraId="6C711A00" w14:textId="77777777" w:rsidR="00AC6E91" w:rsidRDefault="00AC6E91" w:rsidP="00AC6E91"/>
        </w:tc>
      </w:tr>
      <w:tr w:rsidR="00AC6E91" w14:paraId="736DB37A" w14:textId="77777777">
        <w:trPr>
          <w:trHeight w:val="137"/>
        </w:trPr>
        <w:tc>
          <w:tcPr>
            <w:tcW w:w="3096" w:type="dxa"/>
            <w:vMerge/>
            <w:shd w:val="clear" w:color="auto" w:fill="auto"/>
          </w:tcPr>
          <w:p w14:paraId="6603FB20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41C5D716" w14:textId="77777777" w:rsidR="00AC6E91" w:rsidRDefault="00AC6E91" w:rsidP="00AC6E91">
            <w:r>
              <w:t>Degradacija tla-klizišta</w:t>
            </w:r>
          </w:p>
        </w:tc>
        <w:tc>
          <w:tcPr>
            <w:tcW w:w="2376" w:type="dxa"/>
            <w:vMerge/>
            <w:shd w:val="clear" w:color="auto" w:fill="auto"/>
          </w:tcPr>
          <w:p w14:paraId="5DD94660" w14:textId="77777777" w:rsidR="00AC6E91" w:rsidRDefault="00AC6E91" w:rsidP="00AC6E91"/>
        </w:tc>
      </w:tr>
      <w:tr w:rsidR="00AC6E91" w14:paraId="4CB5272A" w14:textId="77777777">
        <w:trPr>
          <w:trHeight w:val="137"/>
        </w:trPr>
        <w:tc>
          <w:tcPr>
            <w:tcW w:w="3096" w:type="dxa"/>
            <w:vMerge/>
            <w:shd w:val="clear" w:color="auto" w:fill="auto"/>
          </w:tcPr>
          <w:p w14:paraId="528B5105" w14:textId="77777777" w:rsidR="00AC6E91" w:rsidRDefault="00AC6E91" w:rsidP="00EB4972"/>
        </w:tc>
        <w:tc>
          <w:tcPr>
            <w:tcW w:w="3816" w:type="dxa"/>
            <w:shd w:val="clear" w:color="auto" w:fill="auto"/>
          </w:tcPr>
          <w:p w14:paraId="45B016D7" w14:textId="77777777" w:rsidR="00AC6E91" w:rsidRDefault="00AC6E91" w:rsidP="007A4297">
            <w:r>
              <w:t>Potres</w:t>
            </w:r>
          </w:p>
        </w:tc>
        <w:tc>
          <w:tcPr>
            <w:tcW w:w="2376" w:type="dxa"/>
            <w:vMerge/>
            <w:shd w:val="clear" w:color="auto" w:fill="auto"/>
          </w:tcPr>
          <w:p w14:paraId="0F6910C6" w14:textId="77777777" w:rsidR="00AC6E91" w:rsidRDefault="00AC6E91" w:rsidP="007A4297"/>
        </w:tc>
      </w:tr>
      <w:tr w:rsidR="00AC6E91" w14:paraId="7E269868" w14:textId="77777777">
        <w:trPr>
          <w:trHeight w:val="162"/>
        </w:trPr>
        <w:tc>
          <w:tcPr>
            <w:tcW w:w="3096" w:type="dxa"/>
            <w:vMerge w:val="restart"/>
            <w:shd w:val="clear" w:color="auto" w:fill="auto"/>
          </w:tcPr>
          <w:p w14:paraId="5CAC48AD" w14:textId="77777777" w:rsidR="00AC6E91" w:rsidRDefault="00AC6E91" w:rsidP="00AC6E91">
            <w:r>
              <w:t xml:space="preserve">Osnovna škola </w:t>
            </w:r>
            <w:proofErr w:type="spellStart"/>
            <w:r>
              <w:t>Sidonije</w:t>
            </w:r>
            <w:proofErr w:type="spellEnd"/>
            <w:r>
              <w:t xml:space="preserve"> </w:t>
            </w:r>
            <w:proofErr w:type="spellStart"/>
            <w:r>
              <w:t>Rubiodo</w:t>
            </w:r>
            <w:proofErr w:type="spellEnd"/>
            <w:r>
              <w:t xml:space="preserve"> </w:t>
            </w:r>
            <w:proofErr w:type="spellStart"/>
            <w:r>
              <w:t>Erdody</w:t>
            </w:r>
            <w:proofErr w:type="spellEnd"/>
          </w:p>
          <w:p w14:paraId="586D0D8E" w14:textId="77777777" w:rsidR="00AC6E91" w:rsidRDefault="00AC6E91" w:rsidP="00AC6E91">
            <w:r>
              <w:t>Ulica Jablanova 3</w:t>
            </w:r>
          </w:p>
          <w:p w14:paraId="6AADF253" w14:textId="77777777" w:rsidR="00AC6E91" w:rsidRDefault="00AC6E91" w:rsidP="00AC6E91">
            <w:r>
              <w:t>48268 Gornja Rijeka</w:t>
            </w:r>
          </w:p>
        </w:tc>
        <w:tc>
          <w:tcPr>
            <w:tcW w:w="3816" w:type="dxa"/>
            <w:shd w:val="clear" w:color="auto" w:fill="auto"/>
          </w:tcPr>
          <w:p w14:paraId="2E365004" w14:textId="77777777" w:rsidR="00AC6E91" w:rsidRDefault="00AC6E91" w:rsidP="00AC6E91">
            <w:r>
              <w:t>Epidemije i pandemije</w:t>
            </w:r>
          </w:p>
        </w:tc>
        <w:tc>
          <w:tcPr>
            <w:tcW w:w="2376" w:type="dxa"/>
            <w:vMerge w:val="restart"/>
            <w:shd w:val="clear" w:color="auto" w:fill="auto"/>
          </w:tcPr>
          <w:p w14:paraId="74A87893" w14:textId="77777777" w:rsidR="00AC6E91" w:rsidRDefault="00AC6E91" w:rsidP="00AC6E91">
            <w:r>
              <w:t>- zbrinjavanje i sklanjanje ugroženog stanovništva te priprema hrane</w:t>
            </w:r>
          </w:p>
        </w:tc>
      </w:tr>
      <w:tr w:rsidR="00AC6E91" w14:paraId="6635EFE9" w14:textId="77777777">
        <w:trPr>
          <w:trHeight w:val="158"/>
        </w:trPr>
        <w:tc>
          <w:tcPr>
            <w:tcW w:w="3096" w:type="dxa"/>
            <w:vMerge/>
            <w:shd w:val="clear" w:color="auto" w:fill="auto"/>
          </w:tcPr>
          <w:p w14:paraId="29B1DB79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273D7704" w14:textId="77777777" w:rsidR="00AC6E91" w:rsidRDefault="00AC6E91" w:rsidP="00AC6E91">
            <w:r>
              <w:t>EVP-ekstremne temperature</w:t>
            </w:r>
          </w:p>
        </w:tc>
        <w:tc>
          <w:tcPr>
            <w:tcW w:w="2376" w:type="dxa"/>
            <w:vMerge/>
            <w:shd w:val="clear" w:color="auto" w:fill="auto"/>
          </w:tcPr>
          <w:p w14:paraId="7C0BA7EB" w14:textId="77777777" w:rsidR="00AC6E91" w:rsidRDefault="00AC6E91" w:rsidP="00AC6E91"/>
        </w:tc>
      </w:tr>
      <w:tr w:rsidR="00AC6E91" w14:paraId="437D7DAB" w14:textId="77777777">
        <w:trPr>
          <w:trHeight w:val="158"/>
        </w:trPr>
        <w:tc>
          <w:tcPr>
            <w:tcW w:w="3096" w:type="dxa"/>
            <w:vMerge/>
            <w:shd w:val="clear" w:color="auto" w:fill="auto"/>
          </w:tcPr>
          <w:p w14:paraId="3E419C21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760F79B3" w14:textId="77777777" w:rsidR="00AC6E91" w:rsidRDefault="00AC6E91" w:rsidP="00AC6E91">
            <w:r>
              <w:t>EVP-tuča</w:t>
            </w:r>
          </w:p>
        </w:tc>
        <w:tc>
          <w:tcPr>
            <w:tcW w:w="2376" w:type="dxa"/>
            <w:vMerge/>
            <w:shd w:val="clear" w:color="auto" w:fill="auto"/>
          </w:tcPr>
          <w:p w14:paraId="4ABCAE74" w14:textId="77777777" w:rsidR="00AC6E91" w:rsidRDefault="00AC6E91" w:rsidP="00AC6E91"/>
        </w:tc>
      </w:tr>
      <w:tr w:rsidR="00AC6E91" w14:paraId="017D972F" w14:textId="77777777">
        <w:trPr>
          <w:trHeight w:val="158"/>
        </w:trPr>
        <w:tc>
          <w:tcPr>
            <w:tcW w:w="3096" w:type="dxa"/>
            <w:vMerge/>
            <w:shd w:val="clear" w:color="auto" w:fill="auto"/>
          </w:tcPr>
          <w:p w14:paraId="404AE7AE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14A6E0E5" w14:textId="77777777" w:rsidR="00AC6E91" w:rsidRDefault="00AC6E91" w:rsidP="00AC6E91">
            <w:r>
              <w:t>EVP – mraz</w:t>
            </w:r>
          </w:p>
        </w:tc>
        <w:tc>
          <w:tcPr>
            <w:tcW w:w="2376" w:type="dxa"/>
            <w:vMerge/>
            <w:shd w:val="clear" w:color="auto" w:fill="auto"/>
          </w:tcPr>
          <w:p w14:paraId="610E6D22" w14:textId="77777777" w:rsidR="00AC6E91" w:rsidRDefault="00AC6E91" w:rsidP="00AC6E91"/>
        </w:tc>
      </w:tr>
      <w:tr w:rsidR="00AC6E91" w14:paraId="17B21008" w14:textId="77777777">
        <w:trPr>
          <w:trHeight w:val="158"/>
        </w:trPr>
        <w:tc>
          <w:tcPr>
            <w:tcW w:w="3096" w:type="dxa"/>
            <w:vMerge/>
            <w:shd w:val="clear" w:color="auto" w:fill="auto"/>
          </w:tcPr>
          <w:p w14:paraId="4A1D93C8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6BBB31DA" w14:textId="77777777" w:rsidR="00AC6E91" w:rsidRDefault="00AC6E91" w:rsidP="00AC6E91">
            <w:r>
              <w:t>EVP – vjetar</w:t>
            </w:r>
          </w:p>
        </w:tc>
        <w:tc>
          <w:tcPr>
            <w:tcW w:w="2376" w:type="dxa"/>
            <w:vMerge/>
            <w:shd w:val="clear" w:color="auto" w:fill="auto"/>
          </w:tcPr>
          <w:p w14:paraId="07746778" w14:textId="77777777" w:rsidR="00AC6E91" w:rsidRDefault="00AC6E91" w:rsidP="00AC6E91"/>
        </w:tc>
      </w:tr>
      <w:tr w:rsidR="00AC6E91" w14:paraId="244819F4" w14:textId="77777777">
        <w:trPr>
          <w:trHeight w:val="158"/>
        </w:trPr>
        <w:tc>
          <w:tcPr>
            <w:tcW w:w="3096" w:type="dxa"/>
            <w:vMerge/>
            <w:shd w:val="clear" w:color="auto" w:fill="auto"/>
          </w:tcPr>
          <w:p w14:paraId="251DC78B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027CE1A9" w14:textId="77777777" w:rsidR="00AC6E91" w:rsidRDefault="00AC6E91" w:rsidP="00AC6E91">
            <w:r>
              <w:t>Suša</w:t>
            </w:r>
          </w:p>
        </w:tc>
        <w:tc>
          <w:tcPr>
            <w:tcW w:w="2376" w:type="dxa"/>
            <w:vMerge/>
            <w:shd w:val="clear" w:color="auto" w:fill="auto"/>
          </w:tcPr>
          <w:p w14:paraId="0BE9D2C9" w14:textId="77777777" w:rsidR="00AC6E91" w:rsidRDefault="00AC6E91" w:rsidP="00AC6E91"/>
        </w:tc>
      </w:tr>
      <w:tr w:rsidR="00AC6E91" w14:paraId="4A95D21A" w14:textId="77777777">
        <w:trPr>
          <w:trHeight w:val="158"/>
        </w:trPr>
        <w:tc>
          <w:tcPr>
            <w:tcW w:w="3096" w:type="dxa"/>
            <w:vMerge/>
            <w:shd w:val="clear" w:color="auto" w:fill="auto"/>
          </w:tcPr>
          <w:p w14:paraId="7D186132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2B55BBA1" w14:textId="77777777" w:rsidR="00AC6E91" w:rsidRDefault="00AC6E91" w:rsidP="00AC6E91">
            <w:r>
              <w:t>Degradacija tla-klizišta</w:t>
            </w:r>
          </w:p>
        </w:tc>
        <w:tc>
          <w:tcPr>
            <w:tcW w:w="2376" w:type="dxa"/>
            <w:vMerge/>
            <w:shd w:val="clear" w:color="auto" w:fill="auto"/>
          </w:tcPr>
          <w:p w14:paraId="130BE67C" w14:textId="77777777" w:rsidR="00AC6E91" w:rsidRDefault="00AC6E91" w:rsidP="00AC6E91"/>
        </w:tc>
      </w:tr>
      <w:tr w:rsidR="00AC6E91" w14:paraId="6AAC7911" w14:textId="77777777">
        <w:trPr>
          <w:trHeight w:val="158"/>
        </w:trPr>
        <w:tc>
          <w:tcPr>
            <w:tcW w:w="3096" w:type="dxa"/>
            <w:vMerge/>
            <w:shd w:val="clear" w:color="auto" w:fill="auto"/>
          </w:tcPr>
          <w:p w14:paraId="70AA0BFB" w14:textId="77777777" w:rsidR="00AC6E91" w:rsidRDefault="00AC6E91" w:rsidP="00EB4972"/>
        </w:tc>
        <w:tc>
          <w:tcPr>
            <w:tcW w:w="3816" w:type="dxa"/>
            <w:shd w:val="clear" w:color="auto" w:fill="auto"/>
          </w:tcPr>
          <w:p w14:paraId="469A8289" w14:textId="77777777" w:rsidR="00AC6E91" w:rsidRDefault="00AC6E91" w:rsidP="007A4297">
            <w:r>
              <w:t>Potres</w:t>
            </w:r>
          </w:p>
        </w:tc>
        <w:tc>
          <w:tcPr>
            <w:tcW w:w="2376" w:type="dxa"/>
            <w:vMerge/>
            <w:shd w:val="clear" w:color="auto" w:fill="auto"/>
          </w:tcPr>
          <w:p w14:paraId="308EA068" w14:textId="77777777" w:rsidR="00AC6E91" w:rsidRDefault="00AC6E91" w:rsidP="007A4297"/>
        </w:tc>
      </w:tr>
      <w:tr w:rsidR="00AA7652" w14:paraId="5F7BB498" w14:textId="77777777">
        <w:trPr>
          <w:trHeight w:val="95"/>
        </w:trPr>
        <w:tc>
          <w:tcPr>
            <w:tcW w:w="3096" w:type="dxa"/>
            <w:vMerge w:val="restart"/>
            <w:shd w:val="clear" w:color="auto" w:fill="auto"/>
          </w:tcPr>
          <w:p w14:paraId="75AD5F5C" w14:textId="77777777" w:rsidR="00AA7652" w:rsidRDefault="00AA7652" w:rsidP="007A4297">
            <w:bookmarkStart w:id="0" w:name="_Hlk194320354"/>
            <w:r>
              <w:t>Komunalno poduzeće Gornja Rijeka d.o.o.</w:t>
            </w:r>
          </w:p>
          <w:p w14:paraId="173032A0" w14:textId="77777777" w:rsidR="00AA7652" w:rsidRDefault="00AA7652" w:rsidP="007A4297">
            <w:r>
              <w:t xml:space="preserve">Trg </w:t>
            </w:r>
            <w:proofErr w:type="spellStart"/>
            <w:r>
              <w:t>Sidonije</w:t>
            </w:r>
            <w:proofErr w:type="spellEnd"/>
            <w:r>
              <w:t xml:space="preserve"> </w:t>
            </w:r>
            <w:proofErr w:type="spellStart"/>
            <w:r>
              <w:t>Rubido</w:t>
            </w:r>
            <w:proofErr w:type="spellEnd"/>
            <w:r>
              <w:t xml:space="preserve"> </w:t>
            </w:r>
            <w:proofErr w:type="spellStart"/>
            <w:r>
              <w:t>Erdödy</w:t>
            </w:r>
            <w:proofErr w:type="spellEnd"/>
            <w:r>
              <w:t xml:space="preserve"> 3</w:t>
            </w:r>
          </w:p>
          <w:p w14:paraId="2F12F4AD" w14:textId="77777777" w:rsidR="00AA7652" w:rsidRDefault="00AA7652" w:rsidP="007A4297">
            <w:r>
              <w:t>48268 Gornja Rijeka</w:t>
            </w:r>
          </w:p>
        </w:tc>
        <w:tc>
          <w:tcPr>
            <w:tcW w:w="3816" w:type="dxa"/>
            <w:shd w:val="clear" w:color="auto" w:fill="auto"/>
          </w:tcPr>
          <w:p w14:paraId="05414E71" w14:textId="77777777" w:rsidR="00AA7652" w:rsidRDefault="00AA7652" w:rsidP="007A4297">
            <w:r>
              <w:t>Epidemije i pandemije</w:t>
            </w:r>
          </w:p>
        </w:tc>
        <w:tc>
          <w:tcPr>
            <w:tcW w:w="2376" w:type="dxa"/>
            <w:vMerge w:val="restart"/>
            <w:shd w:val="clear" w:color="auto" w:fill="auto"/>
          </w:tcPr>
          <w:p w14:paraId="356B045E" w14:textId="77777777" w:rsidR="00AA7652" w:rsidRDefault="00AA7652" w:rsidP="007A4297">
            <w:r>
              <w:t>- asanacija terena</w:t>
            </w:r>
          </w:p>
          <w:p w14:paraId="65935048" w14:textId="77777777" w:rsidR="00AA7652" w:rsidRDefault="00AA7652" w:rsidP="007A4297">
            <w:r>
              <w:t>- animalna asanacija</w:t>
            </w:r>
          </w:p>
        </w:tc>
      </w:tr>
      <w:tr w:rsidR="00AA7652" w14:paraId="762495D5" w14:textId="77777777">
        <w:trPr>
          <w:trHeight w:val="92"/>
        </w:trPr>
        <w:tc>
          <w:tcPr>
            <w:tcW w:w="3096" w:type="dxa"/>
            <w:vMerge/>
            <w:shd w:val="clear" w:color="auto" w:fill="auto"/>
          </w:tcPr>
          <w:p w14:paraId="27CC0E47" w14:textId="77777777" w:rsidR="00AA7652" w:rsidRDefault="00AA7652" w:rsidP="007A4297"/>
        </w:tc>
        <w:tc>
          <w:tcPr>
            <w:tcW w:w="3816" w:type="dxa"/>
            <w:shd w:val="clear" w:color="auto" w:fill="auto"/>
          </w:tcPr>
          <w:p w14:paraId="5A4C7236" w14:textId="77777777" w:rsidR="00AA7652" w:rsidRDefault="00AA7652" w:rsidP="007A4297">
            <w:r>
              <w:t>EVP-ekstremne temperature</w:t>
            </w:r>
          </w:p>
        </w:tc>
        <w:tc>
          <w:tcPr>
            <w:tcW w:w="2376" w:type="dxa"/>
            <w:vMerge/>
            <w:shd w:val="clear" w:color="auto" w:fill="auto"/>
          </w:tcPr>
          <w:p w14:paraId="41C67934" w14:textId="77777777" w:rsidR="00AA7652" w:rsidRDefault="00AA7652" w:rsidP="007A4297"/>
        </w:tc>
      </w:tr>
      <w:tr w:rsidR="00AA7652" w14:paraId="6ED401D4" w14:textId="77777777">
        <w:trPr>
          <w:trHeight w:val="92"/>
        </w:trPr>
        <w:tc>
          <w:tcPr>
            <w:tcW w:w="3096" w:type="dxa"/>
            <w:vMerge/>
            <w:shd w:val="clear" w:color="auto" w:fill="auto"/>
          </w:tcPr>
          <w:p w14:paraId="7494F354" w14:textId="77777777" w:rsidR="00AA7652" w:rsidRDefault="00AA7652" w:rsidP="007A4297"/>
        </w:tc>
        <w:tc>
          <w:tcPr>
            <w:tcW w:w="3816" w:type="dxa"/>
            <w:shd w:val="clear" w:color="auto" w:fill="auto"/>
          </w:tcPr>
          <w:p w14:paraId="1147CD89" w14:textId="77777777" w:rsidR="00AA7652" w:rsidRDefault="00AC6E91" w:rsidP="007A4297">
            <w:r>
              <w:t>EVP-tuča</w:t>
            </w:r>
          </w:p>
        </w:tc>
        <w:tc>
          <w:tcPr>
            <w:tcW w:w="2376" w:type="dxa"/>
            <w:vMerge/>
            <w:shd w:val="clear" w:color="auto" w:fill="auto"/>
          </w:tcPr>
          <w:p w14:paraId="0AA4C987" w14:textId="77777777" w:rsidR="00AA7652" w:rsidRDefault="00AA7652" w:rsidP="007A4297"/>
        </w:tc>
      </w:tr>
      <w:tr w:rsidR="00AC6E91" w14:paraId="6DBFBAA5" w14:textId="77777777">
        <w:trPr>
          <w:trHeight w:val="92"/>
        </w:trPr>
        <w:tc>
          <w:tcPr>
            <w:tcW w:w="3096" w:type="dxa"/>
            <w:vMerge/>
            <w:shd w:val="clear" w:color="auto" w:fill="auto"/>
          </w:tcPr>
          <w:p w14:paraId="56570E49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64CBF27D" w14:textId="77777777" w:rsidR="00AC6E91" w:rsidRDefault="00AC6E91" w:rsidP="00AC6E91">
            <w:r>
              <w:t>EVP – mraz</w:t>
            </w:r>
          </w:p>
        </w:tc>
        <w:tc>
          <w:tcPr>
            <w:tcW w:w="2376" w:type="dxa"/>
            <w:vMerge/>
            <w:shd w:val="clear" w:color="auto" w:fill="auto"/>
          </w:tcPr>
          <w:p w14:paraId="7F229BCB" w14:textId="77777777" w:rsidR="00AC6E91" w:rsidRDefault="00AC6E91" w:rsidP="00AC6E91"/>
        </w:tc>
      </w:tr>
      <w:tr w:rsidR="00AC6E91" w14:paraId="5505F092" w14:textId="77777777">
        <w:trPr>
          <w:trHeight w:val="92"/>
        </w:trPr>
        <w:tc>
          <w:tcPr>
            <w:tcW w:w="3096" w:type="dxa"/>
            <w:vMerge/>
            <w:shd w:val="clear" w:color="auto" w:fill="auto"/>
          </w:tcPr>
          <w:p w14:paraId="6F684E8A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0F99F50E" w14:textId="77777777" w:rsidR="00AC6E91" w:rsidRDefault="00AC6E91" w:rsidP="00AC6E91">
            <w:r>
              <w:t>EVP – vjetar</w:t>
            </w:r>
          </w:p>
        </w:tc>
        <w:tc>
          <w:tcPr>
            <w:tcW w:w="2376" w:type="dxa"/>
            <w:vMerge/>
            <w:shd w:val="clear" w:color="auto" w:fill="auto"/>
          </w:tcPr>
          <w:p w14:paraId="205AC360" w14:textId="77777777" w:rsidR="00AC6E91" w:rsidRDefault="00AC6E91" w:rsidP="00AC6E91"/>
        </w:tc>
      </w:tr>
      <w:tr w:rsidR="00AC6E91" w14:paraId="51EE780A" w14:textId="77777777">
        <w:trPr>
          <w:trHeight w:val="92"/>
        </w:trPr>
        <w:tc>
          <w:tcPr>
            <w:tcW w:w="3096" w:type="dxa"/>
            <w:vMerge/>
            <w:shd w:val="clear" w:color="auto" w:fill="auto"/>
          </w:tcPr>
          <w:p w14:paraId="5FEB01CE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55B123D6" w14:textId="77777777" w:rsidR="00AC6E91" w:rsidRDefault="00AC6E91" w:rsidP="00AC6E91">
            <w:r>
              <w:t>Suša</w:t>
            </w:r>
          </w:p>
        </w:tc>
        <w:tc>
          <w:tcPr>
            <w:tcW w:w="2376" w:type="dxa"/>
            <w:vMerge/>
            <w:shd w:val="clear" w:color="auto" w:fill="auto"/>
          </w:tcPr>
          <w:p w14:paraId="07B8A715" w14:textId="77777777" w:rsidR="00AC6E91" w:rsidRDefault="00AC6E91" w:rsidP="00AC6E91"/>
        </w:tc>
      </w:tr>
      <w:tr w:rsidR="00AC6E91" w14:paraId="68ED9368" w14:textId="77777777">
        <w:trPr>
          <w:trHeight w:val="92"/>
        </w:trPr>
        <w:tc>
          <w:tcPr>
            <w:tcW w:w="3096" w:type="dxa"/>
            <w:vMerge/>
            <w:shd w:val="clear" w:color="auto" w:fill="auto"/>
          </w:tcPr>
          <w:p w14:paraId="4480064D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7E7E9CAC" w14:textId="77777777" w:rsidR="00AC6E91" w:rsidRDefault="00AC6E91" w:rsidP="00AC6E91">
            <w:r>
              <w:t>Degradacija tla-klizišta</w:t>
            </w:r>
          </w:p>
        </w:tc>
        <w:tc>
          <w:tcPr>
            <w:tcW w:w="2376" w:type="dxa"/>
            <w:vMerge/>
            <w:shd w:val="clear" w:color="auto" w:fill="auto"/>
          </w:tcPr>
          <w:p w14:paraId="5A4D777B" w14:textId="77777777" w:rsidR="00AC6E91" w:rsidRDefault="00AC6E91" w:rsidP="00AC6E91"/>
        </w:tc>
      </w:tr>
      <w:bookmarkEnd w:id="0"/>
      <w:tr w:rsidR="00AA7652" w14:paraId="1B1CD332" w14:textId="77777777">
        <w:trPr>
          <w:trHeight w:val="92"/>
        </w:trPr>
        <w:tc>
          <w:tcPr>
            <w:tcW w:w="3096" w:type="dxa"/>
            <w:vMerge/>
            <w:shd w:val="clear" w:color="auto" w:fill="auto"/>
          </w:tcPr>
          <w:p w14:paraId="7D3CE1EE" w14:textId="77777777" w:rsidR="00AA7652" w:rsidRDefault="00AA7652" w:rsidP="007A4297"/>
        </w:tc>
        <w:tc>
          <w:tcPr>
            <w:tcW w:w="3816" w:type="dxa"/>
            <w:shd w:val="clear" w:color="auto" w:fill="auto"/>
          </w:tcPr>
          <w:p w14:paraId="23B46FE8" w14:textId="77777777" w:rsidR="00AA7652" w:rsidRDefault="00AC6E91" w:rsidP="007A4297">
            <w:r>
              <w:t xml:space="preserve">Potres </w:t>
            </w:r>
          </w:p>
        </w:tc>
        <w:tc>
          <w:tcPr>
            <w:tcW w:w="2376" w:type="dxa"/>
            <w:vMerge/>
            <w:shd w:val="clear" w:color="auto" w:fill="auto"/>
          </w:tcPr>
          <w:p w14:paraId="5C35E847" w14:textId="77777777" w:rsidR="00AA7652" w:rsidRDefault="00AA7652" w:rsidP="007A4297"/>
        </w:tc>
      </w:tr>
      <w:tr w:rsidR="00AA7652" w14:paraId="4CAAF4FB" w14:textId="77777777">
        <w:tc>
          <w:tcPr>
            <w:tcW w:w="3096" w:type="dxa"/>
            <w:vMerge w:val="restart"/>
            <w:shd w:val="clear" w:color="auto" w:fill="auto"/>
          </w:tcPr>
          <w:p w14:paraId="3BDEF21E" w14:textId="77777777" w:rsidR="00AA7652" w:rsidRDefault="00AA7652" w:rsidP="007A4297">
            <w:bookmarkStart w:id="1" w:name="_Hlk194319854"/>
            <w:proofErr w:type="spellStart"/>
            <w:r>
              <w:t>Transkos</w:t>
            </w:r>
            <w:proofErr w:type="spellEnd"/>
            <w:r>
              <w:t xml:space="preserve"> d.o.o.</w:t>
            </w:r>
          </w:p>
          <w:p w14:paraId="72FB3147" w14:textId="77777777" w:rsidR="00AA7652" w:rsidRDefault="00AA7652" w:rsidP="007A4297">
            <w:proofErr w:type="spellStart"/>
            <w:r>
              <w:t>Štrigovec</w:t>
            </w:r>
            <w:proofErr w:type="spellEnd"/>
            <w:r>
              <w:t xml:space="preserve"> 14</w:t>
            </w:r>
          </w:p>
          <w:p w14:paraId="299E5C77" w14:textId="77777777" w:rsidR="00AA7652" w:rsidRDefault="00AA7652" w:rsidP="007A4297">
            <w:r>
              <w:t>48268 Gornja Rijeka</w:t>
            </w:r>
          </w:p>
        </w:tc>
        <w:tc>
          <w:tcPr>
            <w:tcW w:w="3816" w:type="dxa"/>
            <w:shd w:val="clear" w:color="auto" w:fill="auto"/>
          </w:tcPr>
          <w:p w14:paraId="3B4E1BD2" w14:textId="77777777" w:rsidR="00AA7652" w:rsidRDefault="00AA7652" w:rsidP="007A4297">
            <w:r>
              <w:t>EVP - ekstremne temperature</w:t>
            </w:r>
          </w:p>
        </w:tc>
        <w:tc>
          <w:tcPr>
            <w:tcW w:w="2376" w:type="dxa"/>
            <w:vMerge w:val="restart"/>
            <w:shd w:val="clear" w:color="auto" w:fill="auto"/>
          </w:tcPr>
          <w:p w14:paraId="3E8E11EB" w14:textId="77777777" w:rsidR="00AA7652" w:rsidRDefault="00AA7652" w:rsidP="00AA7652">
            <w:r>
              <w:t>- asanacija terena</w:t>
            </w:r>
          </w:p>
          <w:p w14:paraId="6B523AE9" w14:textId="77777777" w:rsidR="00AA7652" w:rsidRDefault="00AA7652" w:rsidP="00AA7652">
            <w:r>
              <w:t>- animalna asanacija</w:t>
            </w:r>
          </w:p>
        </w:tc>
      </w:tr>
      <w:tr w:rsidR="00AA7652" w14:paraId="31E85598" w14:textId="77777777">
        <w:tc>
          <w:tcPr>
            <w:tcW w:w="3096" w:type="dxa"/>
            <w:vMerge/>
            <w:shd w:val="clear" w:color="auto" w:fill="auto"/>
          </w:tcPr>
          <w:p w14:paraId="5585103B" w14:textId="77777777" w:rsidR="00AA7652" w:rsidRDefault="00AA7652" w:rsidP="007A4297"/>
        </w:tc>
        <w:tc>
          <w:tcPr>
            <w:tcW w:w="3816" w:type="dxa"/>
            <w:shd w:val="clear" w:color="auto" w:fill="auto"/>
          </w:tcPr>
          <w:p w14:paraId="6CCC9979" w14:textId="77777777" w:rsidR="00AA7652" w:rsidRDefault="00AA7652" w:rsidP="007A4297">
            <w:r>
              <w:t>EVP - tuča</w:t>
            </w:r>
          </w:p>
        </w:tc>
        <w:tc>
          <w:tcPr>
            <w:tcW w:w="2376" w:type="dxa"/>
            <w:vMerge/>
            <w:shd w:val="clear" w:color="auto" w:fill="auto"/>
          </w:tcPr>
          <w:p w14:paraId="0028A255" w14:textId="77777777" w:rsidR="00AA7652" w:rsidRDefault="00AA7652" w:rsidP="007A4297"/>
        </w:tc>
      </w:tr>
      <w:tr w:rsidR="00AA7652" w14:paraId="6CD13C58" w14:textId="77777777">
        <w:tc>
          <w:tcPr>
            <w:tcW w:w="3096" w:type="dxa"/>
            <w:vMerge/>
            <w:shd w:val="clear" w:color="auto" w:fill="auto"/>
          </w:tcPr>
          <w:p w14:paraId="39288355" w14:textId="77777777" w:rsidR="00AA7652" w:rsidRDefault="00AA7652" w:rsidP="007A4297"/>
        </w:tc>
        <w:tc>
          <w:tcPr>
            <w:tcW w:w="3816" w:type="dxa"/>
            <w:shd w:val="clear" w:color="auto" w:fill="auto"/>
          </w:tcPr>
          <w:p w14:paraId="6243374F" w14:textId="77777777" w:rsidR="00AA7652" w:rsidRDefault="00AA7652" w:rsidP="007A4297">
            <w:r>
              <w:t>EVP – mraz</w:t>
            </w:r>
          </w:p>
        </w:tc>
        <w:tc>
          <w:tcPr>
            <w:tcW w:w="2376" w:type="dxa"/>
            <w:vMerge/>
            <w:shd w:val="clear" w:color="auto" w:fill="auto"/>
          </w:tcPr>
          <w:p w14:paraId="47ADACF6" w14:textId="77777777" w:rsidR="00AA7652" w:rsidRDefault="00AA7652" w:rsidP="007A4297"/>
        </w:tc>
      </w:tr>
      <w:tr w:rsidR="00AA7652" w14:paraId="448012FC" w14:textId="77777777">
        <w:tc>
          <w:tcPr>
            <w:tcW w:w="3096" w:type="dxa"/>
            <w:vMerge/>
            <w:shd w:val="clear" w:color="auto" w:fill="auto"/>
          </w:tcPr>
          <w:p w14:paraId="3204FA26" w14:textId="77777777" w:rsidR="00AA7652" w:rsidRDefault="00AA7652" w:rsidP="007A4297"/>
        </w:tc>
        <w:tc>
          <w:tcPr>
            <w:tcW w:w="3816" w:type="dxa"/>
            <w:shd w:val="clear" w:color="auto" w:fill="auto"/>
          </w:tcPr>
          <w:p w14:paraId="03FD5927" w14:textId="77777777" w:rsidR="00AA7652" w:rsidRDefault="00AA7652" w:rsidP="007A4297">
            <w:r>
              <w:t>EVP – vjetar</w:t>
            </w:r>
          </w:p>
        </w:tc>
        <w:tc>
          <w:tcPr>
            <w:tcW w:w="2376" w:type="dxa"/>
            <w:vMerge/>
            <w:shd w:val="clear" w:color="auto" w:fill="auto"/>
          </w:tcPr>
          <w:p w14:paraId="2951DC60" w14:textId="77777777" w:rsidR="00AA7652" w:rsidRDefault="00AA7652" w:rsidP="007A4297"/>
        </w:tc>
      </w:tr>
      <w:tr w:rsidR="00AA7652" w14:paraId="3583427B" w14:textId="77777777">
        <w:tc>
          <w:tcPr>
            <w:tcW w:w="3096" w:type="dxa"/>
            <w:vMerge/>
            <w:shd w:val="clear" w:color="auto" w:fill="auto"/>
          </w:tcPr>
          <w:p w14:paraId="00652BA9" w14:textId="77777777" w:rsidR="00AA7652" w:rsidRDefault="00AA7652" w:rsidP="007A4297"/>
        </w:tc>
        <w:tc>
          <w:tcPr>
            <w:tcW w:w="3816" w:type="dxa"/>
            <w:shd w:val="clear" w:color="auto" w:fill="auto"/>
          </w:tcPr>
          <w:p w14:paraId="4448AB44" w14:textId="77777777" w:rsidR="00AA7652" w:rsidRDefault="00AA7652" w:rsidP="007A4297">
            <w:r>
              <w:t>Suša</w:t>
            </w:r>
          </w:p>
        </w:tc>
        <w:tc>
          <w:tcPr>
            <w:tcW w:w="2376" w:type="dxa"/>
            <w:vMerge/>
            <w:shd w:val="clear" w:color="auto" w:fill="auto"/>
          </w:tcPr>
          <w:p w14:paraId="32DF2460" w14:textId="77777777" w:rsidR="00AA7652" w:rsidRDefault="00AA7652" w:rsidP="007A4297"/>
        </w:tc>
      </w:tr>
      <w:tr w:rsidR="00AA7652" w14:paraId="5502FCFD" w14:textId="77777777">
        <w:tc>
          <w:tcPr>
            <w:tcW w:w="3096" w:type="dxa"/>
            <w:vMerge/>
            <w:shd w:val="clear" w:color="auto" w:fill="auto"/>
          </w:tcPr>
          <w:p w14:paraId="079A26BA" w14:textId="77777777" w:rsidR="00AA7652" w:rsidRDefault="00AA7652" w:rsidP="007A4297"/>
        </w:tc>
        <w:tc>
          <w:tcPr>
            <w:tcW w:w="3816" w:type="dxa"/>
            <w:shd w:val="clear" w:color="auto" w:fill="auto"/>
          </w:tcPr>
          <w:p w14:paraId="3FCC7055" w14:textId="77777777" w:rsidR="00AA7652" w:rsidRDefault="00AA7652" w:rsidP="007A4297">
            <w:r>
              <w:t>Degradacija tla-klizišta</w:t>
            </w:r>
          </w:p>
        </w:tc>
        <w:tc>
          <w:tcPr>
            <w:tcW w:w="2376" w:type="dxa"/>
            <w:vMerge/>
            <w:shd w:val="clear" w:color="auto" w:fill="auto"/>
          </w:tcPr>
          <w:p w14:paraId="20FE40A7" w14:textId="77777777" w:rsidR="00AA7652" w:rsidRDefault="00AA7652" w:rsidP="007A4297"/>
        </w:tc>
      </w:tr>
      <w:tr w:rsidR="00AA7652" w14:paraId="056A41CD" w14:textId="77777777">
        <w:tc>
          <w:tcPr>
            <w:tcW w:w="3096" w:type="dxa"/>
            <w:vMerge/>
            <w:shd w:val="clear" w:color="auto" w:fill="auto"/>
          </w:tcPr>
          <w:p w14:paraId="6EB06A32" w14:textId="77777777" w:rsidR="00AA7652" w:rsidRDefault="00AA7652" w:rsidP="007A4297"/>
        </w:tc>
        <w:tc>
          <w:tcPr>
            <w:tcW w:w="3816" w:type="dxa"/>
            <w:shd w:val="clear" w:color="auto" w:fill="auto"/>
          </w:tcPr>
          <w:p w14:paraId="00E6FCC6" w14:textId="77777777" w:rsidR="00AA7652" w:rsidRDefault="00AA7652" w:rsidP="007A4297">
            <w:r>
              <w:t>Poplave</w:t>
            </w:r>
          </w:p>
        </w:tc>
        <w:tc>
          <w:tcPr>
            <w:tcW w:w="2376" w:type="dxa"/>
            <w:vMerge/>
            <w:shd w:val="clear" w:color="auto" w:fill="auto"/>
          </w:tcPr>
          <w:p w14:paraId="387BEE1B" w14:textId="77777777" w:rsidR="00AA7652" w:rsidRDefault="00AA7652" w:rsidP="007A4297"/>
        </w:tc>
      </w:tr>
      <w:tr w:rsidR="00AA7652" w14:paraId="38A29BF1" w14:textId="77777777">
        <w:tc>
          <w:tcPr>
            <w:tcW w:w="3096" w:type="dxa"/>
            <w:vMerge/>
            <w:shd w:val="clear" w:color="auto" w:fill="auto"/>
          </w:tcPr>
          <w:p w14:paraId="586B190F" w14:textId="77777777" w:rsidR="00AA7652" w:rsidRDefault="00AA7652" w:rsidP="007A4297"/>
        </w:tc>
        <w:tc>
          <w:tcPr>
            <w:tcW w:w="3816" w:type="dxa"/>
            <w:shd w:val="clear" w:color="auto" w:fill="auto"/>
          </w:tcPr>
          <w:p w14:paraId="1FAD2825" w14:textId="77777777" w:rsidR="00AA7652" w:rsidRDefault="00AA7652" w:rsidP="007A4297">
            <w:r>
              <w:t>Potres</w:t>
            </w:r>
          </w:p>
        </w:tc>
        <w:tc>
          <w:tcPr>
            <w:tcW w:w="2376" w:type="dxa"/>
            <w:vMerge/>
            <w:shd w:val="clear" w:color="auto" w:fill="auto"/>
          </w:tcPr>
          <w:p w14:paraId="50E9E929" w14:textId="77777777" w:rsidR="00AA7652" w:rsidRDefault="00AA7652" w:rsidP="007A4297"/>
        </w:tc>
      </w:tr>
      <w:bookmarkEnd w:id="1"/>
      <w:tr w:rsidR="00AC6E91" w14:paraId="19B6C9B8" w14:textId="77777777">
        <w:tc>
          <w:tcPr>
            <w:tcW w:w="3096" w:type="dxa"/>
            <w:vMerge w:val="restart"/>
            <w:shd w:val="clear" w:color="auto" w:fill="auto"/>
          </w:tcPr>
          <w:p w14:paraId="5145426B" w14:textId="77777777" w:rsidR="00AC6E91" w:rsidRDefault="00AC6E91" w:rsidP="00AC6E91">
            <w:r>
              <w:t>Ziherica d.o.o.</w:t>
            </w:r>
          </w:p>
          <w:p w14:paraId="6911E2DA" w14:textId="77777777" w:rsidR="00AC6E91" w:rsidRDefault="00AC6E91" w:rsidP="00AC6E91">
            <w:proofErr w:type="spellStart"/>
            <w:r>
              <w:t>Pofuki</w:t>
            </w:r>
            <w:proofErr w:type="spellEnd"/>
            <w:r>
              <w:t xml:space="preserve"> 20</w:t>
            </w:r>
          </w:p>
          <w:p w14:paraId="6E38B92F" w14:textId="77777777" w:rsidR="00AC6E91" w:rsidRDefault="00AC6E91" w:rsidP="00AC6E91">
            <w:r>
              <w:t>48268 Gornja Rijeka</w:t>
            </w:r>
          </w:p>
        </w:tc>
        <w:tc>
          <w:tcPr>
            <w:tcW w:w="3816" w:type="dxa"/>
            <w:shd w:val="clear" w:color="auto" w:fill="auto"/>
          </w:tcPr>
          <w:p w14:paraId="112520CF" w14:textId="77777777" w:rsidR="00AC6E91" w:rsidRDefault="00AC6E91" w:rsidP="00AC6E91">
            <w:r>
              <w:t>EVP-ekstremne temperature</w:t>
            </w:r>
          </w:p>
        </w:tc>
        <w:tc>
          <w:tcPr>
            <w:tcW w:w="2376" w:type="dxa"/>
            <w:vMerge w:val="restart"/>
            <w:shd w:val="clear" w:color="auto" w:fill="auto"/>
          </w:tcPr>
          <w:p w14:paraId="58686BDB" w14:textId="77777777" w:rsidR="00AC6E91" w:rsidRDefault="00AC6E91" w:rsidP="00AC6E91">
            <w:r>
              <w:t>- asanacija terena</w:t>
            </w:r>
          </w:p>
          <w:p w14:paraId="38FE956A" w14:textId="77777777" w:rsidR="00AC6E91" w:rsidRDefault="00AC6E91" w:rsidP="00AC6E91">
            <w:r>
              <w:t>- animalna asanacija</w:t>
            </w:r>
          </w:p>
        </w:tc>
      </w:tr>
      <w:tr w:rsidR="00AC6E91" w14:paraId="18B168AF" w14:textId="77777777">
        <w:tc>
          <w:tcPr>
            <w:tcW w:w="3096" w:type="dxa"/>
            <w:vMerge/>
            <w:shd w:val="clear" w:color="auto" w:fill="auto"/>
          </w:tcPr>
          <w:p w14:paraId="146552E4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0E29AD67" w14:textId="77777777" w:rsidR="00AC6E91" w:rsidRDefault="00AC6E91" w:rsidP="00AC6E91">
            <w:r>
              <w:t>EVP-tuča</w:t>
            </w:r>
          </w:p>
        </w:tc>
        <w:tc>
          <w:tcPr>
            <w:tcW w:w="2376" w:type="dxa"/>
            <w:vMerge/>
            <w:shd w:val="clear" w:color="auto" w:fill="auto"/>
          </w:tcPr>
          <w:p w14:paraId="6FEE0136" w14:textId="77777777" w:rsidR="00AC6E91" w:rsidRDefault="00AC6E91" w:rsidP="00AC6E91"/>
        </w:tc>
      </w:tr>
      <w:tr w:rsidR="00AC6E91" w14:paraId="33F93292" w14:textId="77777777">
        <w:tc>
          <w:tcPr>
            <w:tcW w:w="3096" w:type="dxa"/>
            <w:vMerge/>
            <w:shd w:val="clear" w:color="auto" w:fill="auto"/>
          </w:tcPr>
          <w:p w14:paraId="6909C2FC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368A2D57" w14:textId="77777777" w:rsidR="00AC6E91" w:rsidRDefault="00AC6E91" w:rsidP="00AC6E91">
            <w:r>
              <w:t>EVP – mraz</w:t>
            </w:r>
          </w:p>
        </w:tc>
        <w:tc>
          <w:tcPr>
            <w:tcW w:w="2376" w:type="dxa"/>
            <w:vMerge/>
            <w:shd w:val="clear" w:color="auto" w:fill="auto"/>
          </w:tcPr>
          <w:p w14:paraId="6DFA3CBE" w14:textId="77777777" w:rsidR="00AC6E91" w:rsidRDefault="00AC6E91" w:rsidP="00AC6E91"/>
        </w:tc>
      </w:tr>
      <w:tr w:rsidR="00AC6E91" w14:paraId="221D0E52" w14:textId="77777777">
        <w:tc>
          <w:tcPr>
            <w:tcW w:w="3096" w:type="dxa"/>
            <w:vMerge/>
            <w:shd w:val="clear" w:color="auto" w:fill="auto"/>
          </w:tcPr>
          <w:p w14:paraId="7A15D417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32767A61" w14:textId="77777777" w:rsidR="00AC6E91" w:rsidRDefault="00AC6E91" w:rsidP="00AC6E91">
            <w:r>
              <w:t>EVP – vjetar</w:t>
            </w:r>
          </w:p>
        </w:tc>
        <w:tc>
          <w:tcPr>
            <w:tcW w:w="2376" w:type="dxa"/>
            <w:vMerge/>
            <w:shd w:val="clear" w:color="auto" w:fill="auto"/>
          </w:tcPr>
          <w:p w14:paraId="0641B72E" w14:textId="77777777" w:rsidR="00AC6E91" w:rsidRDefault="00AC6E91" w:rsidP="00AC6E91"/>
        </w:tc>
      </w:tr>
      <w:tr w:rsidR="00AC6E91" w14:paraId="7BF299E6" w14:textId="77777777">
        <w:tc>
          <w:tcPr>
            <w:tcW w:w="3096" w:type="dxa"/>
            <w:vMerge/>
            <w:shd w:val="clear" w:color="auto" w:fill="auto"/>
          </w:tcPr>
          <w:p w14:paraId="4FBB1284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56C22AAB" w14:textId="77777777" w:rsidR="00AC6E91" w:rsidRDefault="00AC6E91" w:rsidP="00AC6E91">
            <w:r>
              <w:t>Suša</w:t>
            </w:r>
          </w:p>
        </w:tc>
        <w:tc>
          <w:tcPr>
            <w:tcW w:w="2376" w:type="dxa"/>
            <w:vMerge/>
            <w:shd w:val="clear" w:color="auto" w:fill="auto"/>
          </w:tcPr>
          <w:p w14:paraId="71EBBE5B" w14:textId="77777777" w:rsidR="00AC6E91" w:rsidRDefault="00AC6E91" w:rsidP="00AC6E91"/>
        </w:tc>
      </w:tr>
      <w:tr w:rsidR="00AC6E91" w14:paraId="2B7D070D" w14:textId="77777777">
        <w:tc>
          <w:tcPr>
            <w:tcW w:w="3096" w:type="dxa"/>
            <w:vMerge/>
            <w:shd w:val="clear" w:color="auto" w:fill="auto"/>
          </w:tcPr>
          <w:p w14:paraId="2506FBAD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17F1DDB6" w14:textId="77777777" w:rsidR="00AC6E91" w:rsidRDefault="00AC6E91" w:rsidP="00AC6E91">
            <w:r>
              <w:t>Degradacija tla-klizišta</w:t>
            </w:r>
          </w:p>
        </w:tc>
        <w:tc>
          <w:tcPr>
            <w:tcW w:w="2376" w:type="dxa"/>
            <w:vMerge/>
            <w:shd w:val="clear" w:color="auto" w:fill="auto"/>
          </w:tcPr>
          <w:p w14:paraId="34D35BFF" w14:textId="77777777" w:rsidR="00AC6E91" w:rsidRDefault="00AC6E91" w:rsidP="00AC6E91"/>
        </w:tc>
      </w:tr>
      <w:tr w:rsidR="00AC6E91" w14:paraId="2495B4E1" w14:textId="77777777">
        <w:tc>
          <w:tcPr>
            <w:tcW w:w="3096" w:type="dxa"/>
            <w:vMerge/>
            <w:shd w:val="clear" w:color="auto" w:fill="auto"/>
          </w:tcPr>
          <w:p w14:paraId="76844726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4BAA7D4E" w14:textId="77777777" w:rsidR="00AC6E91" w:rsidRDefault="00AC6E91" w:rsidP="00AC6E91">
            <w:r>
              <w:t xml:space="preserve">Potres </w:t>
            </w:r>
          </w:p>
        </w:tc>
        <w:tc>
          <w:tcPr>
            <w:tcW w:w="2376" w:type="dxa"/>
            <w:vMerge/>
            <w:shd w:val="clear" w:color="auto" w:fill="auto"/>
          </w:tcPr>
          <w:p w14:paraId="669606F4" w14:textId="77777777" w:rsidR="00AC6E91" w:rsidRDefault="00AC6E91" w:rsidP="00AC6E91"/>
        </w:tc>
      </w:tr>
      <w:tr w:rsidR="00AC6E91" w14:paraId="1844F68F" w14:textId="77777777">
        <w:tc>
          <w:tcPr>
            <w:tcW w:w="3096" w:type="dxa"/>
            <w:vMerge w:val="restart"/>
            <w:shd w:val="clear" w:color="auto" w:fill="auto"/>
          </w:tcPr>
          <w:p w14:paraId="1E48E758" w14:textId="77777777" w:rsidR="00AC6E91" w:rsidRDefault="00AC6E91" w:rsidP="00AC6E91">
            <w:proofErr w:type="spellStart"/>
            <w:r>
              <w:t>Markop</w:t>
            </w:r>
            <w:proofErr w:type="spellEnd"/>
            <w:r>
              <w:t xml:space="preserve"> gradnja d.o.o.</w:t>
            </w:r>
          </w:p>
          <w:p w14:paraId="6DDFD902" w14:textId="77777777" w:rsidR="00AC6E91" w:rsidRDefault="00AC6E91" w:rsidP="00AC6E91">
            <w:r>
              <w:t>Donja Rijeka 20</w:t>
            </w:r>
          </w:p>
          <w:p w14:paraId="3F950ADA" w14:textId="77777777" w:rsidR="00AC6E91" w:rsidRDefault="00AC6E91" w:rsidP="00AC6E91">
            <w:r>
              <w:t>48268 Gornja Rijeka</w:t>
            </w:r>
          </w:p>
        </w:tc>
        <w:tc>
          <w:tcPr>
            <w:tcW w:w="3816" w:type="dxa"/>
            <w:shd w:val="clear" w:color="auto" w:fill="auto"/>
          </w:tcPr>
          <w:p w14:paraId="53CE210A" w14:textId="77777777" w:rsidR="00AC6E91" w:rsidRDefault="00AC6E91" w:rsidP="00AC6E91">
            <w:r>
              <w:t>EVP-ekstremne temperature</w:t>
            </w:r>
          </w:p>
        </w:tc>
        <w:tc>
          <w:tcPr>
            <w:tcW w:w="2376" w:type="dxa"/>
            <w:vMerge w:val="restart"/>
            <w:shd w:val="clear" w:color="auto" w:fill="auto"/>
          </w:tcPr>
          <w:p w14:paraId="25D6604A" w14:textId="77777777" w:rsidR="00AC6E91" w:rsidRDefault="00AC6E91" w:rsidP="00AC6E91">
            <w:r>
              <w:t>- asanacija terena</w:t>
            </w:r>
          </w:p>
          <w:p w14:paraId="2C38C0B0" w14:textId="77777777" w:rsidR="00AC6E91" w:rsidRDefault="00AC6E91" w:rsidP="00AC6E91">
            <w:r>
              <w:t>- animalna asanacija</w:t>
            </w:r>
          </w:p>
        </w:tc>
      </w:tr>
      <w:tr w:rsidR="00AC6E91" w14:paraId="587F1E4B" w14:textId="77777777">
        <w:tc>
          <w:tcPr>
            <w:tcW w:w="3096" w:type="dxa"/>
            <w:vMerge/>
            <w:shd w:val="clear" w:color="auto" w:fill="auto"/>
          </w:tcPr>
          <w:p w14:paraId="28B37E87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0909CBD3" w14:textId="77777777" w:rsidR="00AC6E91" w:rsidRDefault="00AC6E91" w:rsidP="00AC6E91">
            <w:r>
              <w:t>EVP-tuča</w:t>
            </w:r>
          </w:p>
        </w:tc>
        <w:tc>
          <w:tcPr>
            <w:tcW w:w="2376" w:type="dxa"/>
            <w:vMerge/>
            <w:shd w:val="clear" w:color="auto" w:fill="auto"/>
          </w:tcPr>
          <w:p w14:paraId="57DD1BC4" w14:textId="77777777" w:rsidR="00AC6E91" w:rsidRDefault="00AC6E91" w:rsidP="00AC6E91"/>
        </w:tc>
      </w:tr>
      <w:tr w:rsidR="00AC6E91" w14:paraId="3BC02945" w14:textId="77777777">
        <w:tc>
          <w:tcPr>
            <w:tcW w:w="3096" w:type="dxa"/>
            <w:vMerge/>
            <w:shd w:val="clear" w:color="auto" w:fill="auto"/>
          </w:tcPr>
          <w:p w14:paraId="1FBA1943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4167D60A" w14:textId="77777777" w:rsidR="00AC6E91" w:rsidRDefault="00AC6E91" w:rsidP="00AC6E91">
            <w:r>
              <w:t>EVP – mraz</w:t>
            </w:r>
          </w:p>
        </w:tc>
        <w:tc>
          <w:tcPr>
            <w:tcW w:w="2376" w:type="dxa"/>
            <w:vMerge/>
            <w:shd w:val="clear" w:color="auto" w:fill="auto"/>
          </w:tcPr>
          <w:p w14:paraId="478B0809" w14:textId="77777777" w:rsidR="00AC6E91" w:rsidRDefault="00AC6E91" w:rsidP="00AC6E91"/>
        </w:tc>
      </w:tr>
      <w:tr w:rsidR="00AC6E91" w14:paraId="2951B54D" w14:textId="77777777">
        <w:tc>
          <w:tcPr>
            <w:tcW w:w="3096" w:type="dxa"/>
            <w:vMerge/>
            <w:shd w:val="clear" w:color="auto" w:fill="auto"/>
          </w:tcPr>
          <w:p w14:paraId="55FC1A66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438DAF32" w14:textId="77777777" w:rsidR="00AC6E91" w:rsidRDefault="00AC6E91" w:rsidP="00AC6E91">
            <w:r>
              <w:t>EVP – vjetar</w:t>
            </w:r>
          </w:p>
        </w:tc>
        <w:tc>
          <w:tcPr>
            <w:tcW w:w="2376" w:type="dxa"/>
            <w:vMerge/>
            <w:shd w:val="clear" w:color="auto" w:fill="auto"/>
          </w:tcPr>
          <w:p w14:paraId="2D86D979" w14:textId="77777777" w:rsidR="00AC6E91" w:rsidRDefault="00AC6E91" w:rsidP="00AC6E91"/>
        </w:tc>
      </w:tr>
      <w:tr w:rsidR="00AC6E91" w14:paraId="660D18D2" w14:textId="77777777">
        <w:tc>
          <w:tcPr>
            <w:tcW w:w="3096" w:type="dxa"/>
            <w:vMerge/>
            <w:shd w:val="clear" w:color="auto" w:fill="auto"/>
          </w:tcPr>
          <w:p w14:paraId="3EA5033F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5B7A4B2C" w14:textId="77777777" w:rsidR="00AC6E91" w:rsidRDefault="00AC6E91" w:rsidP="00AC6E91">
            <w:r>
              <w:t>Suša</w:t>
            </w:r>
          </w:p>
        </w:tc>
        <w:tc>
          <w:tcPr>
            <w:tcW w:w="2376" w:type="dxa"/>
            <w:vMerge/>
            <w:shd w:val="clear" w:color="auto" w:fill="auto"/>
          </w:tcPr>
          <w:p w14:paraId="7DA2B52A" w14:textId="77777777" w:rsidR="00AC6E91" w:rsidRDefault="00AC6E91" w:rsidP="00AC6E91"/>
        </w:tc>
      </w:tr>
      <w:tr w:rsidR="00AC6E91" w14:paraId="5069C4EB" w14:textId="77777777">
        <w:tc>
          <w:tcPr>
            <w:tcW w:w="3096" w:type="dxa"/>
            <w:vMerge/>
            <w:shd w:val="clear" w:color="auto" w:fill="auto"/>
          </w:tcPr>
          <w:p w14:paraId="1F7E2734" w14:textId="77777777" w:rsidR="00AC6E91" w:rsidRDefault="00AC6E91" w:rsidP="00AC6E91"/>
        </w:tc>
        <w:tc>
          <w:tcPr>
            <w:tcW w:w="3816" w:type="dxa"/>
            <w:shd w:val="clear" w:color="auto" w:fill="auto"/>
          </w:tcPr>
          <w:p w14:paraId="45B2B37B" w14:textId="77777777" w:rsidR="00AC6E91" w:rsidRDefault="00AC6E91" w:rsidP="00AC6E91">
            <w:r>
              <w:t>Degradacija tla-klizišta</w:t>
            </w:r>
          </w:p>
        </w:tc>
        <w:tc>
          <w:tcPr>
            <w:tcW w:w="2376" w:type="dxa"/>
            <w:vMerge/>
            <w:shd w:val="clear" w:color="auto" w:fill="auto"/>
          </w:tcPr>
          <w:p w14:paraId="739C5B5C" w14:textId="77777777" w:rsidR="00AC6E91" w:rsidRDefault="00AC6E91" w:rsidP="00AC6E91"/>
        </w:tc>
      </w:tr>
      <w:tr w:rsidR="00AC6E91" w14:paraId="71A94746" w14:textId="77777777">
        <w:tc>
          <w:tcPr>
            <w:tcW w:w="3096" w:type="dxa"/>
            <w:vMerge/>
            <w:shd w:val="clear" w:color="auto" w:fill="auto"/>
          </w:tcPr>
          <w:p w14:paraId="04B445D0" w14:textId="77777777" w:rsidR="00AC6E91" w:rsidRDefault="00AC6E91" w:rsidP="007A4297"/>
        </w:tc>
        <w:tc>
          <w:tcPr>
            <w:tcW w:w="3816" w:type="dxa"/>
            <w:shd w:val="clear" w:color="auto" w:fill="auto"/>
          </w:tcPr>
          <w:p w14:paraId="12E6F942" w14:textId="77777777" w:rsidR="00AC6E91" w:rsidRDefault="00AC6E91" w:rsidP="007A4297">
            <w:r>
              <w:t>potres</w:t>
            </w:r>
          </w:p>
        </w:tc>
        <w:tc>
          <w:tcPr>
            <w:tcW w:w="2376" w:type="dxa"/>
            <w:vMerge/>
            <w:shd w:val="clear" w:color="auto" w:fill="auto"/>
          </w:tcPr>
          <w:p w14:paraId="41F51166" w14:textId="77777777" w:rsidR="00AC6E91" w:rsidRDefault="00AC6E91" w:rsidP="007A4297"/>
        </w:tc>
      </w:tr>
    </w:tbl>
    <w:p w14:paraId="062044BD" w14:textId="77777777" w:rsidR="00EB4972" w:rsidRDefault="00EB4972" w:rsidP="007A4297"/>
    <w:p w14:paraId="1EF9C753" w14:textId="77777777" w:rsidR="007A4297" w:rsidRDefault="007A4297" w:rsidP="007A4297"/>
    <w:p w14:paraId="6F608B9F" w14:textId="77777777" w:rsidR="007A4297" w:rsidRDefault="007A4297" w:rsidP="007A4297"/>
    <w:p w14:paraId="65D9561C" w14:textId="77777777" w:rsidR="007A4297" w:rsidRDefault="007A4297" w:rsidP="007A4297"/>
    <w:p w14:paraId="5DC95A0B" w14:textId="77777777" w:rsidR="007A4297" w:rsidRDefault="007A4297" w:rsidP="007A4297"/>
    <w:p w14:paraId="10904B17" w14:textId="77777777" w:rsidR="007A4297" w:rsidRDefault="007A4297" w:rsidP="007A4297"/>
    <w:p w14:paraId="0A9D64D6" w14:textId="77777777" w:rsidR="007A4297" w:rsidRDefault="007A4297" w:rsidP="007A4297"/>
    <w:p w14:paraId="5332110D" w14:textId="77777777" w:rsidR="007A4297" w:rsidRDefault="00AA7652" w:rsidP="007A4297">
      <w:r>
        <w:tab/>
      </w:r>
    </w:p>
    <w:p w14:paraId="42C4F91D" w14:textId="77777777" w:rsidR="007A4297" w:rsidRDefault="007A4297" w:rsidP="007A4297"/>
    <w:p w14:paraId="19959BC3" w14:textId="77777777" w:rsidR="00A6693F" w:rsidRDefault="00A6693F" w:rsidP="007A4297"/>
    <w:p w14:paraId="1B855398" w14:textId="77777777" w:rsidR="00A6693F" w:rsidRDefault="00A6693F" w:rsidP="007A4297"/>
    <w:p w14:paraId="64E4BA32" w14:textId="77777777" w:rsidR="00A6693F" w:rsidRDefault="00A6693F" w:rsidP="007A4297"/>
    <w:p w14:paraId="35C7F10C" w14:textId="77777777" w:rsidR="00A6693F" w:rsidRDefault="00A6693F" w:rsidP="007A4297"/>
    <w:p w14:paraId="52772DE1" w14:textId="77777777" w:rsidR="00A6693F" w:rsidRDefault="00A6693F" w:rsidP="007A4297"/>
    <w:p w14:paraId="4127E662" w14:textId="77777777" w:rsidR="00A6693F" w:rsidRDefault="00A6693F" w:rsidP="007A4297"/>
    <w:p w14:paraId="32BE08AE" w14:textId="77777777" w:rsidR="00A6693F" w:rsidRDefault="00A6693F" w:rsidP="007A4297"/>
    <w:p w14:paraId="3F5FD533" w14:textId="77777777" w:rsidR="00A6693F" w:rsidRDefault="00A6693F" w:rsidP="007A4297"/>
    <w:p w14:paraId="5A82E522" w14:textId="77777777" w:rsidR="00A6693F" w:rsidRDefault="00A6693F" w:rsidP="007A4297"/>
    <w:p w14:paraId="6A9D40DC" w14:textId="77777777" w:rsidR="00A6693F" w:rsidRDefault="00A6693F" w:rsidP="007A4297"/>
    <w:p w14:paraId="2DCE2D43" w14:textId="77777777" w:rsidR="00AC6E91" w:rsidRDefault="00AC6E91" w:rsidP="007A4297"/>
    <w:p w14:paraId="59AB280C" w14:textId="77777777" w:rsidR="00AC6E91" w:rsidRDefault="00AC6E91" w:rsidP="007A4297"/>
    <w:p w14:paraId="162C43DB" w14:textId="77777777" w:rsidR="00AC6E91" w:rsidRDefault="00AC6E91" w:rsidP="007A4297"/>
    <w:p w14:paraId="3B33E6D3" w14:textId="77777777" w:rsidR="00AC6E91" w:rsidRDefault="00AC6E91" w:rsidP="007A4297"/>
    <w:p w14:paraId="512B0451" w14:textId="77777777" w:rsidR="00AC6E91" w:rsidRDefault="00AC6E91" w:rsidP="007A4297"/>
    <w:p w14:paraId="7A518531" w14:textId="77777777" w:rsidR="00AC6E91" w:rsidRDefault="00AC6E91" w:rsidP="007A4297"/>
    <w:p w14:paraId="246FACFA" w14:textId="77777777" w:rsidR="00A6693F" w:rsidRDefault="00A6693F" w:rsidP="007A4297"/>
    <w:p w14:paraId="0ECDB18D" w14:textId="49277A7C" w:rsidR="00C92C0E" w:rsidRDefault="00C92C0E" w:rsidP="00D424D9">
      <w:pPr>
        <w:jc w:val="both"/>
      </w:pPr>
    </w:p>
    <w:sectPr w:rsidR="00C92C0E" w:rsidSect="008E46F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722CD"/>
    <w:multiLevelType w:val="hybridMultilevel"/>
    <w:tmpl w:val="9426DBB2"/>
    <w:lvl w:ilvl="0" w:tplc="7FD0ECAE">
      <w:start w:val="4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28B745C"/>
    <w:multiLevelType w:val="hybridMultilevel"/>
    <w:tmpl w:val="A5CC02F6"/>
    <w:lvl w:ilvl="0" w:tplc="C0B2E20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D577BA1"/>
    <w:multiLevelType w:val="hybridMultilevel"/>
    <w:tmpl w:val="D8B8ACA8"/>
    <w:lvl w:ilvl="0" w:tplc="818C7C8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47F25632"/>
    <w:multiLevelType w:val="hybridMultilevel"/>
    <w:tmpl w:val="075A7A98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A00359"/>
    <w:multiLevelType w:val="hybridMultilevel"/>
    <w:tmpl w:val="CE56799A"/>
    <w:lvl w:ilvl="0" w:tplc="F74A67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91819310">
    <w:abstractNumId w:val="0"/>
  </w:num>
  <w:num w:numId="2" w16cid:durableId="392972406">
    <w:abstractNumId w:val="2"/>
  </w:num>
  <w:num w:numId="3" w16cid:durableId="646203971">
    <w:abstractNumId w:val="1"/>
  </w:num>
  <w:num w:numId="4" w16cid:durableId="1137188576">
    <w:abstractNumId w:val="4"/>
  </w:num>
  <w:num w:numId="5" w16cid:durableId="793794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EE"/>
    <w:rsid w:val="00043B81"/>
    <w:rsid w:val="00053C31"/>
    <w:rsid w:val="00077A47"/>
    <w:rsid w:val="000E6820"/>
    <w:rsid w:val="001032F4"/>
    <w:rsid w:val="0015123F"/>
    <w:rsid w:val="00172292"/>
    <w:rsid w:val="001C7F79"/>
    <w:rsid w:val="0020718F"/>
    <w:rsid w:val="0025749D"/>
    <w:rsid w:val="00267749"/>
    <w:rsid w:val="002C0916"/>
    <w:rsid w:val="002F6C96"/>
    <w:rsid w:val="00304554"/>
    <w:rsid w:val="00335AB8"/>
    <w:rsid w:val="00356B38"/>
    <w:rsid w:val="00423580"/>
    <w:rsid w:val="00451526"/>
    <w:rsid w:val="004E32C4"/>
    <w:rsid w:val="004F6095"/>
    <w:rsid w:val="0050209B"/>
    <w:rsid w:val="00585494"/>
    <w:rsid w:val="00591C72"/>
    <w:rsid w:val="005E2FA6"/>
    <w:rsid w:val="00610BE3"/>
    <w:rsid w:val="0061402C"/>
    <w:rsid w:val="00626E78"/>
    <w:rsid w:val="00635F8F"/>
    <w:rsid w:val="006D5222"/>
    <w:rsid w:val="006E7E62"/>
    <w:rsid w:val="006F6F84"/>
    <w:rsid w:val="007520E7"/>
    <w:rsid w:val="007757E1"/>
    <w:rsid w:val="007A4297"/>
    <w:rsid w:val="0081448D"/>
    <w:rsid w:val="00832818"/>
    <w:rsid w:val="008925EB"/>
    <w:rsid w:val="00893A51"/>
    <w:rsid w:val="008E46FC"/>
    <w:rsid w:val="009663F4"/>
    <w:rsid w:val="00967791"/>
    <w:rsid w:val="00997485"/>
    <w:rsid w:val="009D6A2F"/>
    <w:rsid w:val="00A6693F"/>
    <w:rsid w:val="00A72DEC"/>
    <w:rsid w:val="00A77FC2"/>
    <w:rsid w:val="00A86955"/>
    <w:rsid w:val="00AA7652"/>
    <w:rsid w:val="00AC48B5"/>
    <w:rsid w:val="00AC6E91"/>
    <w:rsid w:val="00AE1641"/>
    <w:rsid w:val="00B102EE"/>
    <w:rsid w:val="00B87C56"/>
    <w:rsid w:val="00C15AD5"/>
    <w:rsid w:val="00C7577B"/>
    <w:rsid w:val="00C92C0E"/>
    <w:rsid w:val="00CF3B4C"/>
    <w:rsid w:val="00D424D9"/>
    <w:rsid w:val="00D4344E"/>
    <w:rsid w:val="00D50C0D"/>
    <w:rsid w:val="00DA7571"/>
    <w:rsid w:val="00DA7F8D"/>
    <w:rsid w:val="00DC1B9D"/>
    <w:rsid w:val="00E31E96"/>
    <w:rsid w:val="00E4262F"/>
    <w:rsid w:val="00EA2AFB"/>
    <w:rsid w:val="00EA78B9"/>
    <w:rsid w:val="00EB4972"/>
    <w:rsid w:val="00F84F3D"/>
    <w:rsid w:val="00FA6305"/>
    <w:rsid w:val="00FA7BC3"/>
    <w:rsid w:val="00FC43E3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45E2A"/>
  <w15:chartTrackingRefBased/>
  <w15:docId w15:val="{2A766BAC-F903-4F89-8A2F-58E5FF6C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2E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F6C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">
    <w:name w:val="Char"/>
    <w:basedOn w:val="Normal"/>
    <w:rsid w:val="002F6C9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EB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A18E4-5947-4044-B438-F0543061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Welcome</dc:creator>
  <cp:keywords/>
  <cp:lastModifiedBy>Korisnik</cp:lastModifiedBy>
  <cp:revision>2</cp:revision>
  <cp:lastPrinted>2018-03-06T11:46:00Z</cp:lastPrinted>
  <dcterms:created xsi:type="dcterms:W3CDTF">2025-04-07T05:45:00Z</dcterms:created>
  <dcterms:modified xsi:type="dcterms:W3CDTF">2025-04-07T05:45:00Z</dcterms:modified>
</cp:coreProperties>
</file>